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F010C" w14:textId="77777777" w:rsidR="003B6BAC" w:rsidRDefault="005E0428" w:rsidP="005E0428">
      <w:pPr>
        <w:rPr>
          <w:sz w:val="28"/>
          <w:szCs w:val="28"/>
        </w:rPr>
      </w:pPr>
      <w:r w:rsidRPr="005E0428">
        <w:rPr>
          <w:rFonts w:hint="eastAsia"/>
          <w:sz w:val="28"/>
          <w:szCs w:val="28"/>
        </w:rPr>
        <w:t>报名所需资料：</w:t>
      </w:r>
    </w:p>
    <w:p w14:paraId="6A406640" w14:textId="77777777" w:rsidR="005E0428" w:rsidRPr="005E0428" w:rsidRDefault="005E0428" w:rsidP="005E0428">
      <w:pPr>
        <w:rPr>
          <w:sz w:val="28"/>
          <w:szCs w:val="28"/>
        </w:rPr>
      </w:pPr>
      <w:r w:rsidRPr="005E0428">
        <w:rPr>
          <w:sz w:val="28"/>
          <w:szCs w:val="28"/>
        </w:rPr>
        <w:t>1、《营业执照》副本【营业执照必须合法有效，无经营异常（确保年检合格），具独立法人资质】。</w:t>
      </w:r>
    </w:p>
    <w:p w14:paraId="439F92CC" w14:textId="77777777" w:rsidR="005E0428" w:rsidRPr="005E0428" w:rsidRDefault="005E0428" w:rsidP="005E0428">
      <w:pPr>
        <w:rPr>
          <w:sz w:val="28"/>
          <w:szCs w:val="28"/>
        </w:rPr>
      </w:pPr>
      <w:r w:rsidRPr="005E0428">
        <w:rPr>
          <w:sz w:val="28"/>
          <w:szCs w:val="28"/>
        </w:rPr>
        <w:t>2、委托人认可的危险废物经营许可证【经营危险废物类别包含HW49（900-045-49 废电路板）内容】等资质。</w:t>
      </w:r>
    </w:p>
    <w:p w14:paraId="5BCF6503" w14:textId="77777777" w:rsidR="005E0428" w:rsidRPr="005E0428" w:rsidRDefault="005E0428" w:rsidP="005E0428">
      <w:pPr>
        <w:rPr>
          <w:sz w:val="28"/>
          <w:szCs w:val="28"/>
        </w:rPr>
      </w:pPr>
      <w:r w:rsidRPr="005E0428">
        <w:rPr>
          <w:sz w:val="28"/>
          <w:szCs w:val="28"/>
        </w:rPr>
        <w:t>3、银行《开户许可证》。</w:t>
      </w:r>
    </w:p>
    <w:p w14:paraId="3E631A2D" w14:textId="77777777" w:rsidR="005E0428" w:rsidRPr="005E0428" w:rsidRDefault="005E0428" w:rsidP="005E0428">
      <w:pPr>
        <w:rPr>
          <w:sz w:val="28"/>
          <w:szCs w:val="28"/>
        </w:rPr>
      </w:pPr>
      <w:r w:rsidRPr="005E0428">
        <w:rPr>
          <w:sz w:val="28"/>
          <w:szCs w:val="28"/>
        </w:rPr>
        <w:t>4、《法定代表人证明书》，附法定代表人身份证复印件。</w:t>
      </w:r>
    </w:p>
    <w:p w14:paraId="7AF01460" w14:textId="77777777" w:rsidR="005E0428" w:rsidRPr="005E0428" w:rsidRDefault="005E0428" w:rsidP="005E0428">
      <w:pPr>
        <w:rPr>
          <w:sz w:val="28"/>
          <w:szCs w:val="28"/>
        </w:rPr>
      </w:pPr>
      <w:r w:rsidRPr="005E0428">
        <w:rPr>
          <w:sz w:val="28"/>
          <w:szCs w:val="28"/>
        </w:rPr>
        <w:t>5、《委托书》，附代理人身份证复印件，加盖公章（若法定代表人亲自办理竞拍手续，则不需要）。</w:t>
      </w:r>
    </w:p>
    <w:p w14:paraId="674A9385" w14:textId="77777777" w:rsidR="005E0428" w:rsidRPr="005E0428" w:rsidRDefault="005E0428" w:rsidP="005E0428">
      <w:pPr>
        <w:rPr>
          <w:sz w:val="28"/>
          <w:szCs w:val="28"/>
        </w:rPr>
      </w:pPr>
      <w:r w:rsidRPr="005E0428">
        <w:rPr>
          <w:sz w:val="28"/>
          <w:szCs w:val="28"/>
        </w:rPr>
        <w:t>6、《网络竞买承诺书》,签字盖章。</w:t>
      </w:r>
    </w:p>
    <w:p w14:paraId="0D946CE5" w14:textId="330A3DD8" w:rsidR="002247B8" w:rsidRPr="005E0428" w:rsidRDefault="005E0428" w:rsidP="005E0428">
      <w:pPr>
        <w:rPr>
          <w:sz w:val="28"/>
          <w:szCs w:val="28"/>
        </w:rPr>
      </w:pPr>
      <w:r w:rsidRPr="005E0428">
        <w:rPr>
          <w:sz w:val="28"/>
          <w:szCs w:val="28"/>
        </w:rPr>
        <w:t>7、单位公章。</w:t>
      </w:r>
    </w:p>
    <w:sectPr w:rsidR="002247B8" w:rsidRPr="005E04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956006" w14:textId="77777777" w:rsidR="007D01CA" w:rsidRDefault="007D01CA" w:rsidP="005E0428">
      <w:r>
        <w:separator/>
      </w:r>
    </w:p>
  </w:endnote>
  <w:endnote w:type="continuationSeparator" w:id="0">
    <w:p w14:paraId="2947F8EF" w14:textId="77777777" w:rsidR="007D01CA" w:rsidRDefault="007D01CA" w:rsidP="005E04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1BD62" w14:textId="77777777" w:rsidR="007D01CA" w:rsidRDefault="007D01CA" w:rsidP="005E0428">
      <w:r>
        <w:separator/>
      </w:r>
    </w:p>
  </w:footnote>
  <w:footnote w:type="continuationSeparator" w:id="0">
    <w:p w14:paraId="7C2800BF" w14:textId="77777777" w:rsidR="007D01CA" w:rsidRDefault="007D01CA" w:rsidP="005E04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7B8"/>
    <w:rsid w:val="00110CAA"/>
    <w:rsid w:val="001611A3"/>
    <w:rsid w:val="001937F1"/>
    <w:rsid w:val="002247B8"/>
    <w:rsid w:val="003B6BAC"/>
    <w:rsid w:val="004A184F"/>
    <w:rsid w:val="005E0428"/>
    <w:rsid w:val="007D0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3CAAA"/>
  <w15:chartTrackingRefBased/>
  <w15:docId w15:val="{FC803B80-287C-4670-8FA5-941AC9251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04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04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04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04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 Hero</dc:creator>
  <cp:keywords/>
  <dc:description/>
  <cp:lastModifiedBy>gd xunxing</cp:lastModifiedBy>
  <cp:revision>5</cp:revision>
  <dcterms:created xsi:type="dcterms:W3CDTF">2022-12-27T08:38:00Z</dcterms:created>
  <dcterms:modified xsi:type="dcterms:W3CDTF">2023-05-29T03:49:00Z</dcterms:modified>
</cp:coreProperties>
</file>