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39E95" w14:textId="77777777" w:rsidR="00A66A83" w:rsidRPr="00561B26" w:rsidRDefault="00C85EAE" w:rsidP="00A370B9">
      <w:pPr>
        <w:widowControl/>
        <w:shd w:val="clear" w:color="auto" w:fill="FFFFFF"/>
        <w:snapToGrid w:val="0"/>
        <w:spacing w:before="100" w:beforeAutospacing="1" w:after="100" w:afterAutospacing="1" w:line="360" w:lineRule="exact"/>
        <w:jc w:val="center"/>
        <w:rPr>
          <w:rFonts w:ascii="Arial" w:hAnsi="Arial" w:cs="Arial"/>
          <w:color w:val="000000"/>
          <w:kern w:val="0"/>
          <w:sz w:val="32"/>
          <w:szCs w:val="32"/>
        </w:rPr>
      </w:pPr>
      <w:r w:rsidRPr="00561B26">
        <w:rPr>
          <w:rFonts w:ascii="Arial" w:hAnsi="Arial" w:cs="Arial" w:hint="eastAsia"/>
          <w:b/>
          <w:kern w:val="0"/>
          <w:sz w:val="32"/>
          <w:szCs w:val="32"/>
        </w:rPr>
        <w:t>竞</w:t>
      </w:r>
      <w:r w:rsidRPr="00561B26">
        <w:rPr>
          <w:rFonts w:ascii="Arial" w:hAnsi="Arial" w:cs="Arial" w:hint="eastAsia"/>
          <w:b/>
          <w:kern w:val="0"/>
          <w:sz w:val="32"/>
          <w:szCs w:val="32"/>
        </w:rPr>
        <w:t xml:space="preserve"> </w:t>
      </w:r>
      <w:r w:rsidRPr="00561B26">
        <w:rPr>
          <w:rFonts w:ascii="Arial" w:hAnsi="Arial" w:cs="Arial" w:hint="eastAsia"/>
          <w:b/>
          <w:kern w:val="0"/>
          <w:sz w:val="32"/>
          <w:szCs w:val="32"/>
        </w:rPr>
        <w:t>买</w:t>
      </w:r>
      <w:r w:rsidRPr="00561B26">
        <w:rPr>
          <w:rFonts w:ascii="Arial" w:hAnsi="Arial" w:cs="Arial" w:hint="eastAsia"/>
          <w:b/>
          <w:kern w:val="0"/>
          <w:sz w:val="32"/>
          <w:szCs w:val="32"/>
        </w:rPr>
        <w:t xml:space="preserve"> </w:t>
      </w:r>
      <w:r w:rsidRPr="00561B26">
        <w:rPr>
          <w:rFonts w:ascii="Arial" w:hAnsi="Arial" w:cs="Arial" w:hint="eastAsia"/>
          <w:b/>
          <w:kern w:val="0"/>
          <w:sz w:val="32"/>
          <w:szCs w:val="32"/>
        </w:rPr>
        <w:t>须</w:t>
      </w:r>
      <w:r w:rsidRPr="00561B26">
        <w:rPr>
          <w:rFonts w:ascii="Arial" w:hAnsi="Arial" w:cs="Arial" w:hint="eastAsia"/>
          <w:b/>
          <w:kern w:val="0"/>
          <w:sz w:val="32"/>
          <w:szCs w:val="32"/>
        </w:rPr>
        <w:t xml:space="preserve"> </w:t>
      </w:r>
      <w:r w:rsidRPr="00561B26">
        <w:rPr>
          <w:rFonts w:ascii="Arial" w:hAnsi="Arial" w:cs="Arial" w:hint="eastAsia"/>
          <w:b/>
          <w:kern w:val="0"/>
          <w:sz w:val="32"/>
          <w:szCs w:val="32"/>
        </w:rPr>
        <w:t>知</w:t>
      </w:r>
      <w:r w:rsidRPr="00561B26">
        <w:rPr>
          <w:rFonts w:ascii="Arial" w:hAnsi="Arial" w:cs="Arial"/>
          <w:b/>
          <w:color w:val="000000"/>
          <w:kern w:val="0"/>
          <w:sz w:val="32"/>
          <w:szCs w:val="32"/>
        </w:rPr>
        <w:t xml:space="preserve"> </w:t>
      </w:r>
    </w:p>
    <w:p w14:paraId="11679B04" w14:textId="422ED5EF" w:rsidR="00A66A83" w:rsidRPr="00561B26" w:rsidRDefault="00C85EAE" w:rsidP="00A370B9">
      <w:pPr>
        <w:widowControl/>
        <w:shd w:val="clear" w:color="auto" w:fill="FFFFFF"/>
        <w:snapToGrid w:val="0"/>
        <w:spacing w:before="100" w:beforeAutospacing="1" w:after="100" w:afterAutospacing="1" w:line="360" w:lineRule="exact"/>
        <w:ind w:firstLine="555"/>
        <w:jc w:val="left"/>
        <w:rPr>
          <w:rFonts w:ascii="宋体" w:hAnsi="宋体" w:cs="宋体"/>
          <w:kern w:val="0"/>
          <w:sz w:val="24"/>
          <w:szCs w:val="24"/>
        </w:rPr>
      </w:pPr>
      <w:r w:rsidRPr="00561B26">
        <w:rPr>
          <w:rFonts w:ascii="Arial" w:hAnsi="Arial" w:cs="Arial" w:hint="eastAsia"/>
          <w:color w:val="000000"/>
          <w:kern w:val="0"/>
          <w:sz w:val="24"/>
          <w:szCs w:val="24"/>
        </w:rPr>
        <w:t>根据《中华人民共和国拍卖法》等相关法律法规的规定，为方便广大客户参加</w:t>
      </w:r>
      <w:r w:rsidR="000C4A9B" w:rsidRPr="00561B26">
        <w:rPr>
          <w:rFonts w:ascii="Arial" w:hAnsi="Arial" w:cs="Arial" w:hint="eastAsia"/>
          <w:color w:val="000000"/>
          <w:kern w:val="0"/>
          <w:sz w:val="24"/>
          <w:szCs w:val="24"/>
        </w:rPr>
        <w:t>“</w:t>
      </w:r>
      <w:r w:rsidR="0081139E" w:rsidRPr="00561B26">
        <w:rPr>
          <w:rFonts w:ascii="宋体" w:hAnsi="宋体" w:hint="eastAsia"/>
          <w:color w:val="000000"/>
          <w:sz w:val="24"/>
          <w:szCs w:val="24"/>
        </w:rPr>
        <w:t>涉私冻品无害化处置及产出物价值</w:t>
      </w:r>
      <w:r w:rsidR="000C4A9B" w:rsidRPr="00561B26">
        <w:rPr>
          <w:rFonts w:ascii="宋体" w:hAnsi="宋体" w:hint="eastAsia"/>
          <w:color w:val="000000"/>
          <w:sz w:val="24"/>
          <w:szCs w:val="24"/>
        </w:rPr>
        <w:t>”</w:t>
      </w:r>
      <w:r w:rsidRPr="00561B26">
        <w:rPr>
          <w:rFonts w:ascii="宋体" w:hAnsi="宋体" w:cs="宋体" w:hint="eastAsia"/>
          <w:kern w:val="0"/>
          <w:sz w:val="24"/>
          <w:szCs w:val="24"/>
        </w:rPr>
        <w:t>的拍卖，现将有关竞买事项告知如下：</w:t>
      </w:r>
    </w:p>
    <w:p w14:paraId="4EB2969C" w14:textId="758E19D7" w:rsidR="00A66A83" w:rsidRPr="00561B26" w:rsidRDefault="00C85EAE" w:rsidP="00A370B9">
      <w:pPr>
        <w:widowControl/>
        <w:shd w:val="clear" w:color="auto" w:fill="FFFFFF"/>
        <w:snapToGrid w:val="0"/>
        <w:spacing w:before="100" w:beforeAutospacing="1" w:after="100" w:afterAutospacing="1" w:line="360" w:lineRule="exact"/>
        <w:ind w:firstLine="555"/>
        <w:jc w:val="left"/>
        <w:rPr>
          <w:rFonts w:ascii="宋体" w:hAnsi="宋体" w:cs="宋体"/>
          <w:b/>
          <w:bCs/>
          <w:kern w:val="0"/>
          <w:sz w:val="24"/>
          <w:szCs w:val="24"/>
        </w:rPr>
      </w:pPr>
      <w:r w:rsidRPr="00561B26">
        <w:rPr>
          <w:rFonts w:ascii="宋体" w:hAnsi="宋体" w:cs="宋体" w:hint="eastAsia"/>
          <w:kern w:val="0"/>
          <w:sz w:val="24"/>
          <w:szCs w:val="24"/>
        </w:rPr>
        <w:t>一、</w:t>
      </w:r>
      <w:r w:rsidRPr="00561B26">
        <w:rPr>
          <w:rFonts w:ascii="宋体" w:hAnsi="宋体" w:cs="宋体" w:hint="eastAsia"/>
          <w:b/>
          <w:bCs/>
          <w:kern w:val="0"/>
          <w:sz w:val="24"/>
          <w:szCs w:val="24"/>
        </w:rPr>
        <w:t>拍卖标的物</w:t>
      </w:r>
      <w:r w:rsidR="00456386" w:rsidRPr="00561B26">
        <w:rPr>
          <w:rFonts w:ascii="宋体" w:hAnsi="宋体" w:cs="宋体" w:hint="eastAsia"/>
          <w:b/>
          <w:bCs/>
          <w:kern w:val="0"/>
          <w:sz w:val="24"/>
          <w:szCs w:val="24"/>
        </w:rPr>
        <w:t>：</w:t>
      </w:r>
      <w:r w:rsidR="00456386" w:rsidRPr="00561B26">
        <w:rPr>
          <w:rFonts w:ascii="宋体" w:hAnsi="宋体" w:hint="eastAsia"/>
          <w:color w:val="000000"/>
          <w:sz w:val="24"/>
          <w:szCs w:val="24"/>
        </w:rPr>
        <w:t>涉私冻品无害化处置及产出物价值</w:t>
      </w:r>
    </w:p>
    <w:p w14:paraId="3448B451" w14:textId="3EBF068A" w:rsidR="00A66A83" w:rsidRPr="00561B26" w:rsidRDefault="00823A12" w:rsidP="00A370B9">
      <w:pPr>
        <w:widowControl/>
        <w:shd w:val="clear" w:color="auto" w:fill="FFFFFF"/>
        <w:snapToGrid w:val="0"/>
        <w:spacing w:before="100" w:beforeAutospacing="1" w:after="100" w:afterAutospacing="1" w:line="360" w:lineRule="exact"/>
        <w:ind w:firstLine="555"/>
        <w:jc w:val="left"/>
        <w:rPr>
          <w:rFonts w:ascii="宋体" w:hAnsi="宋体" w:cs="宋体"/>
          <w:kern w:val="0"/>
          <w:sz w:val="24"/>
          <w:szCs w:val="24"/>
        </w:rPr>
      </w:pPr>
      <w:r w:rsidRPr="00561B26">
        <w:rPr>
          <w:rFonts w:ascii="宋体" w:hAnsi="宋体" w:hint="eastAsia"/>
          <w:color w:val="000000"/>
          <w:sz w:val="24"/>
          <w:szCs w:val="24"/>
        </w:rPr>
        <w:t>拍卖</w:t>
      </w:r>
      <w:r w:rsidR="00C85EAE" w:rsidRPr="00561B26">
        <w:rPr>
          <w:rFonts w:ascii="宋体" w:hAnsi="宋体" w:cs="宋体" w:hint="eastAsia"/>
          <w:kern w:val="0"/>
          <w:sz w:val="24"/>
          <w:szCs w:val="24"/>
        </w:rPr>
        <w:t>清单、竞买须知、起拍价、保证金、加价幅度、开始及结束时间详见标的页面。</w:t>
      </w:r>
    </w:p>
    <w:p w14:paraId="643A5281" w14:textId="77777777" w:rsidR="00A66A83" w:rsidRPr="00561B26" w:rsidRDefault="00C85EAE" w:rsidP="00A370B9">
      <w:pPr>
        <w:widowControl/>
        <w:shd w:val="clear" w:color="auto" w:fill="FFFFFF"/>
        <w:snapToGrid w:val="0"/>
        <w:spacing w:before="100" w:beforeAutospacing="1" w:after="100" w:afterAutospacing="1" w:line="360" w:lineRule="exact"/>
        <w:ind w:firstLine="555"/>
        <w:jc w:val="left"/>
        <w:rPr>
          <w:rFonts w:ascii="宋体" w:hAnsi="宋体" w:cs="宋体"/>
          <w:b/>
          <w:bCs/>
          <w:kern w:val="0"/>
          <w:sz w:val="24"/>
          <w:szCs w:val="24"/>
        </w:rPr>
      </w:pPr>
      <w:r w:rsidRPr="00561B26">
        <w:rPr>
          <w:rFonts w:ascii="宋体" w:hAnsi="宋体" w:cs="宋体" w:hint="eastAsia"/>
          <w:b/>
          <w:bCs/>
          <w:kern w:val="0"/>
          <w:sz w:val="24"/>
          <w:szCs w:val="24"/>
        </w:rPr>
        <w:t>二、拍卖时间</w:t>
      </w:r>
    </w:p>
    <w:p w14:paraId="2C7BF8DB" w14:textId="5C2C9B48" w:rsidR="00A66A83" w:rsidRPr="00561B26" w:rsidRDefault="00C85EAE" w:rsidP="00A370B9">
      <w:pPr>
        <w:widowControl/>
        <w:shd w:val="clear" w:color="auto" w:fill="FFFFFF"/>
        <w:snapToGrid w:val="0"/>
        <w:spacing w:before="100" w:beforeAutospacing="1" w:after="100" w:afterAutospacing="1" w:line="360" w:lineRule="exact"/>
        <w:ind w:firstLine="555"/>
        <w:jc w:val="left"/>
        <w:rPr>
          <w:rFonts w:ascii="宋体" w:hAnsi="宋体" w:cs="宋体"/>
          <w:kern w:val="0"/>
          <w:sz w:val="24"/>
          <w:szCs w:val="24"/>
        </w:rPr>
      </w:pPr>
      <w:r w:rsidRPr="00561B26">
        <w:rPr>
          <w:rFonts w:ascii="宋体" w:hAnsi="宋体" w:cs="宋体" w:hint="eastAsia"/>
          <w:kern w:val="0"/>
          <w:sz w:val="24"/>
          <w:szCs w:val="24"/>
        </w:rPr>
        <w:t>2</w:t>
      </w:r>
      <w:r w:rsidRPr="00561B26">
        <w:rPr>
          <w:rFonts w:ascii="宋体" w:hAnsi="宋体" w:cs="宋体"/>
          <w:kern w:val="0"/>
          <w:sz w:val="24"/>
          <w:szCs w:val="24"/>
        </w:rPr>
        <w:t>02</w:t>
      </w:r>
      <w:r w:rsidR="0081139E" w:rsidRPr="00561B26">
        <w:rPr>
          <w:rFonts w:ascii="宋体" w:hAnsi="宋体" w:cs="宋体"/>
          <w:kern w:val="0"/>
          <w:sz w:val="24"/>
          <w:szCs w:val="24"/>
        </w:rPr>
        <w:t>3</w:t>
      </w:r>
      <w:r w:rsidRPr="00561B26">
        <w:rPr>
          <w:rFonts w:ascii="宋体" w:hAnsi="宋体" w:cs="宋体" w:hint="eastAsia"/>
          <w:kern w:val="0"/>
          <w:sz w:val="24"/>
          <w:szCs w:val="24"/>
        </w:rPr>
        <w:t>年</w:t>
      </w:r>
      <w:r w:rsidR="0081139E" w:rsidRPr="00561B26">
        <w:rPr>
          <w:rFonts w:ascii="宋体" w:hAnsi="宋体" w:cs="宋体" w:hint="eastAsia"/>
          <w:kern w:val="0"/>
          <w:sz w:val="24"/>
          <w:szCs w:val="24"/>
        </w:rPr>
        <w:t>1</w:t>
      </w:r>
      <w:r w:rsidR="0081139E" w:rsidRPr="00561B26">
        <w:rPr>
          <w:rFonts w:ascii="宋体" w:hAnsi="宋体" w:cs="宋体"/>
          <w:kern w:val="0"/>
          <w:sz w:val="24"/>
          <w:szCs w:val="24"/>
        </w:rPr>
        <w:t>2</w:t>
      </w:r>
      <w:r w:rsidRPr="00561B26">
        <w:rPr>
          <w:rFonts w:ascii="宋体" w:hAnsi="宋体" w:cs="宋体" w:hint="eastAsia"/>
          <w:kern w:val="0"/>
          <w:sz w:val="24"/>
          <w:szCs w:val="24"/>
        </w:rPr>
        <w:t>月</w:t>
      </w:r>
      <w:r w:rsidR="0081139E" w:rsidRPr="00561B26">
        <w:rPr>
          <w:rFonts w:ascii="宋体" w:hAnsi="宋体" w:cs="宋体" w:hint="eastAsia"/>
          <w:kern w:val="0"/>
          <w:sz w:val="24"/>
          <w:szCs w:val="24"/>
        </w:rPr>
        <w:t>2</w:t>
      </w:r>
      <w:r w:rsidR="0081139E" w:rsidRPr="00561B26">
        <w:rPr>
          <w:rFonts w:ascii="宋体" w:hAnsi="宋体" w:cs="宋体"/>
          <w:kern w:val="0"/>
          <w:sz w:val="24"/>
          <w:szCs w:val="24"/>
        </w:rPr>
        <w:t>6</w:t>
      </w:r>
      <w:r w:rsidRPr="00561B26">
        <w:rPr>
          <w:rFonts w:ascii="宋体" w:hAnsi="宋体" w:cs="宋体" w:hint="eastAsia"/>
          <w:kern w:val="0"/>
          <w:sz w:val="24"/>
          <w:szCs w:val="24"/>
        </w:rPr>
        <w:t>日下午3：0</w:t>
      </w:r>
      <w:r w:rsidRPr="00561B26">
        <w:rPr>
          <w:rFonts w:ascii="宋体" w:hAnsi="宋体" w:cs="宋体"/>
          <w:kern w:val="0"/>
          <w:sz w:val="24"/>
          <w:szCs w:val="24"/>
        </w:rPr>
        <w:t>0</w:t>
      </w:r>
      <w:r w:rsidRPr="00561B26">
        <w:rPr>
          <w:rFonts w:ascii="宋体" w:hAnsi="宋体" w:cs="宋体" w:hint="eastAsia"/>
          <w:kern w:val="0"/>
          <w:sz w:val="24"/>
          <w:szCs w:val="24"/>
        </w:rPr>
        <w:t>至3：3</w:t>
      </w:r>
      <w:r w:rsidRPr="00561B26">
        <w:rPr>
          <w:rFonts w:ascii="宋体" w:hAnsi="宋体" w:cs="宋体"/>
          <w:kern w:val="0"/>
          <w:sz w:val="24"/>
          <w:szCs w:val="24"/>
        </w:rPr>
        <w:t>0</w:t>
      </w:r>
      <w:r w:rsidRPr="00561B26">
        <w:rPr>
          <w:rFonts w:ascii="宋体" w:hAnsi="宋体" w:cs="宋体" w:hint="eastAsia"/>
          <w:kern w:val="0"/>
          <w:sz w:val="24"/>
          <w:szCs w:val="24"/>
        </w:rPr>
        <w:t>（延时除外）</w:t>
      </w:r>
    </w:p>
    <w:p w14:paraId="2B06A2CE" w14:textId="77777777" w:rsidR="00A66A83" w:rsidRPr="00561B26" w:rsidRDefault="00C85EAE" w:rsidP="00A370B9">
      <w:pPr>
        <w:widowControl/>
        <w:shd w:val="clear" w:color="auto" w:fill="FFFFFF"/>
        <w:snapToGrid w:val="0"/>
        <w:spacing w:before="100" w:beforeAutospacing="1" w:after="100" w:afterAutospacing="1" w:line="360" w:lineRule="exact"/>
        <w:ind w:firstLine="555"/>
        <w:jc w:val="left"/>
        <w:rPr>
          <w:rFonts w:ascii="Arial" w:hAnsi="Arial" w:cs="Arial"/>
          <w:b/>
          <w:bCs/>
          <w:color w:val="000000"/>
          <w:kern w:val="0"/>
          <w:sz w:val="24"/>
          <w:szCs w:val="24"/>
        </w:rPr>
      </w:pPr>
      <w:r w:rsidRPr="00561B26">
        <w:rPr>
          <w:rFonts w:ascii="Arial" w:hAnsi="Arial" w:cs="Arial" w:hint="eastAsia"/>
          <w:b/>
          <w:bCs/>
          <w:color w:val="000000"/>
          <w:kern w:val="0"/>
          <w:sz w:val="24"/>
          <w:szCs w:val="24"/>
        </w:rPr>
        <w:t>三、标的展示时间及地点</w:t>
      </w:r>
    </w:p>
    <w:p w14:paraId="38A089FC" w14:textId="4943BC0F" w:rsidR="00A66A83" w:rsidRPr="00561B26" w:rsidRDefault="00C85EAE" w:rsidP="00A370B9">
      <w:pPr>
        <w:widowControl/>
        <w:shd w:val="clear" w:color="auto" w:fill="FFFFFF"/>
        <w:snapToGrid w:val="0"/>
        <w:spacing w:before="100" w:beforeAutospacing="1" w:after="100" w:afterAutospacing="1" w:line="360" w:lineRule="exact"/>
        <w:ind w:firstLine="555"/>
        <w:jc w:val="left"/>
        <w:rPr>
          <w:rFonts w:ascii="Arial" w:hAnsi="Arial" w:cs="Arial"/>
          <w:b/>
          <w:bCs/>
          <w:color w:val="000000"/>
          <w:kern w:val="0"/>
          <w:sz w:val="24"/>
          <w:szCs w:val="24"/>
        </w:rPr>
      </w:pPr>
      <w:r w:rsidRPr="00561B26">
        <w:rPr>
          <w:rFonts w:ascii="Arial" w:hAnsi="Arial" w:cs="Arial" w:hint="eastAsia"/>
          <w:b/>
          <w:bCs/>
          <w:color w:val="000000"/>
          <w:kern w:val="0"/>
          <w:sz w:val="24"/>
          <w:szCs w:val="24"/>
        </w:rPr>
        <w:t>展示时间：</w:t>
      </w:r>
      <w:r w:rsidRPr="00561B26">
        <w:rPr>
          <w:rFonts w:asciiTheme="majorEastAsia" w:eastAsiaTheme="majorEastAsia" w:hAnsiTheme="majorEastAsia" w:cs="Arial" w:hint="eastAsia"/>
          <w:color w:val="000000"/>
          <w:kern w:val="0"/>
          <w:sz w:val="24"/>
          <w:szCs w:val="24"/>
        </w:rPr>
        <w:t>2</w:t>
      </w:r>
      <w:r w:rsidRPr="00561B26">
        <w:rPr>
          <w:rFonts w:asciiTheme="majorEastAsia" w:eastAsiaTheme="majorEastAsia" w:hAnsiTheme="majorEastAsia" w:cs="Arial"/>
          <w:color w:val="000000"/>
          <w:kern w:val="0"/>
          <w:sz w:val="24"/>
          <w:szCs w:val="24"/>
        </w:rPr>
        <w:t>02</w:t>
      </w:r>
      <w:r w:rsidR="0081139E" w:rsidRPr="00561B26">
        <w:rPr>
          <w:rFonts w:asciiTheme="majorEastAsia" w:eastAsiaTheme="majorEastAsia" w:hAnsiTheme="majorEastAsia" w:cs="Arial"/>
          <w:color w:val="000000"/>
          <w:kern w:val="0"/>
          <w:sz w:val="24"/>
          <w:szCs w:val="24"/>
        </w:rPr>
        <w:t>3</w:t>
      </w:r>
      <w:r w:rsidRPr="00561B26">
        <w:rPr>
          <w:rFonts w:asciiTheme="majorEastAsia" w:eastAsiaTheme="majorEastAsia" w:hAnsiTheme="majorEastAsia" w:cs="Arial" w:hint="eastAsia"/>
          <w:color w:val="000000"/>
          <w:kern w:val="0"/>
          <w:sz w:val="24"/>
          <w:szCs w:val="24"/>
        </w:rPr>
        <w:t>年</w:t>
      </w:r>
      <w:r w:rsidR="0081139E" w:rsidRPr="00561B26">
        <w:rPr>
          <w:rFonts w:asciiTheme="majorEastAsia" w:eastAsiaTheme="majorEastAsia" w:hAnsiTheme="majorEastAsia" w:cs="Arial" w:hint="eastAsia"/>
          <w:color w:val="000000"/>
          <w:kern w:val="0"/>
          <w:sz w:val="24"/>
          <w:szCs w:val="24"/>
        </w:rPr>
        <w:t>1</w:t>
      </w:r>
      <w:r w:rsidR="0081139E" w:rsidRPr="00561B26">
        <w:rPr>
          <w:rFonts w:asciiTheme="majorEastAsia" w:eastAsiaTheme="majorEastAsia" w:hAnsiTheme="majorEastAsia" w:cs="Arial"/>
          <w:color w:val="000000"/>
          <w:kern w:val="0"/>
          <w:sz w:val="24"/>
          <w:szCs w:val="24"/>
        </w:rPr>
        <w:t>2</w:t>
      </w:r>
      <w:r w:rsidRPr="00561B26">
        <w:rPr>
          <w:rFonts w:asciiTheme="majorEastAsia" w:eastAsiaTheme="majorEastAsia" w:hAnsiTheme="majorEastAsia" w:cs="Arial" w:hint="eastAsia"/>
          <w:color w:val="000000"/>
          <w:kern w:val="0"/>
          <w:sz w:val="24"/>
          <w:szCs w:val="24"/>
        </w:rPr>
        <w:t>月</w:t>
      </w:r>
      <w:r w:rsidR="0081139E" w:rsidRPr="00561B26">
        <w:rPr>
          <w:rFonts w:asciiTheme="majorEastAsia" w:eastAsiaTheme="majorEastAsia" w:hAnsiTheme="majorEastAsia" w:cs="Arial" w:hint="eastAsia"/>
          <w:color w:val="000000"/>
          <w:kern w:val="0"/>
          <w:sz w:val="24"/>
          <w:szCs w:val="24"/>
        </w:rPr>
        <w:t>2</w:t>
      </w:r>
      <w:r w:rsidR="0081139E" w:rsidRPr="00561B26">
        <w:rPr>
          <w:rFonts w:asciiTheme="majorEastAsia" w:eastAsiaTheme="majorEastAsia" w:hAnsiTheme="majorEastAsia" w:cs="Arial"/>
          <w:color w:val="000000"/>
          <w:kern w:val="0"/>
          <w:sz w:val="24"/>
          <w:szCs w:val="24"/>
        </w:rPr>
        <w:t>1</w:t>
      </w:r>
      <w:r w:rsidRPr="00561B26">
        <w:rPr>
          <w:rFonts w:asciiTheme="majorEastAsia" w:eastAsiaTheme="majorEastAsia" w:hAnsiTheme="majorEastAsia" w:cs="Arial" w:hint="eastAsia"/>
          <w:color w:val="000000"/>
          <w:kern w:val="0"/>
          <w:sz w:val="24"/>
          <w:szCs w:val="24"/>
        </w:rPr>
        <w:t>日、</w:t>
      </w:r>
      <w:r w:rsidR="0081139E" w:rsidRPr="00561B26">
        <w:rPr>
          <w:rFonts w:asciiTheme="majorEastAsia" w:eastAsiaTheme="majorEastAsia" w:hAnsiTheme="majorEastAsia" w:cs="Arial" w:hint="eastAsia"/>
          <w:color w:val="000000"/>
          <w:kern w:val="0"/>
          <w:sz w:val="24"/>
          <w:szCs w:val="24"/>
        </w:rPr>
        <w:t>2</w:t>
      </w:r>
      <w:r w:rsidR="0081139E" w:rsidRPr="00561B26">
        <w:rPr>
          <w:rFonts w:asciiTheme="majorEastAsia" w:eastAsiaTheme="majorEastAsia" w:hAnsiTheme="majorEastAsia" w:cs="Arial"/>
          <w:color w:val="000000"/>
          <w:kern w:val="0"/>
          <w:sz w:val="24"/>
          <w:szCs w:val="24"/>
        </w:rPr>
        <w:t>2</w:t>
      </w:r>
      <w:r w:rsidRPr="00561B26">
        <w:rPr>
          <w:rFonts w:asciiTheme="majorEastAsia" w:eastAsiaTheme="majorEastAsia" w:hAnsiTheme="majorEastAsia" w:cs="Arial" w:hint="eastAsia"/>
          <w:color w:val="000000"/>
          <w:kern w:val="0"/>
          <w:sz w:val="24"/>
          <w:szCs w:val="24"/>
        </w:rPr>
        <w:t>日</w:t>
      </w:r>
    </w:p>
    <w:p w14:paraId="4D71F1D2" w14:textId="77777777" w:rsidR="00456386" w:rsidRPr="00561B26" w:rsidRDefault="00C85EAE" w:rsidP="00A370B9">
      <w:pPr>
        <w:snapToGrid w:val="0"/>
        <w:spacing w:line="360" w:lineRule="exact"/>
        <w:ind w:firstLineChars="200" w:firstLine="482"/>
        <w:jc w:val="left"/>
        <w:rPr>
          <w:rFonts w:ascii="宋体" w:hAnsi="宋体"/>
          <w:color w:val="333333"/>
          <w:kern w:val="0"/>
          <w:sz w:val="24"/>
          <w:szCs w:val="24"/>
        </w:rPr>
      </w:pPr>
      <w:r w:rsidRPr="00561B26">
        <w:rPr>
          <w:rFonts w:ascii="Arial" w:hAnsi="Arial" w:cs="Arial" w:hint="eastAsia"/>
          <w:b/>
          <w:bCs/>
          <w:color w:val="000000"/>
          <w:kern w:val="0"/>
          <w:sz w:val="24"/>
          <w:szCs w:val="24"/>
        </w:rPr>
        <w:t>展示地点：</w:t>
      </w:r>
      <w:r w:rsidR="00456386" w:rsidRPr="00561B26">
        <w:rPr>
          <w:rFonts w:ascii="宋体" w:hAnsi="宋体" w:hint="eastAsia"/>
          <w:color w:val="333333"/>
          <w:kern w:val="0"/>
          <w:sz w:val="24"/>
          <w:szCs w:val="24"/>
        </w:rPr>
        <w:t>深圳市宝安区松岗街道东方大田洋工业区华美工业园第五栋</w:t>
      </w:r>
    </w:p>
    <w:p w14:paraId="4737CAE2" w14:textId="2756F263" w:rsidR="0081139E" w:rsidRPr="00561B26" w:rsidRDefault="0081139E" w:rsidP="00A370B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exact"/>
        <w:ind w:firstLine="482"/>
        <w:rPr>
          <w:rFonts w:ascii="宋体" w:hAnsi="宋体" w:cs="宋体"/>
          <w:b/>
          <w:bCs/>
          <w:kern w:val="0"/>
          <w:sz w:val="24"/>
          <w:szCs w:val="24"/>
        </w:rPr>
      </w:pPr>
    </w:p>
    <w:p w14:paraId="65E9E975" w14:textId="2139F34E" w:rsidR="00A66A83" w:rsidRPr="00561B26" w:rsidRDefault="00C85EAE" w:rsidP="00A370B9">
      <w:pPr>
        <w:pStyle w:val="a9"/>
        <w:widowControl/>
        <w:snapToGrid w:val="0"/>
        <w:spacing w:line="360" w:lineRule="exact"/>
        <w:ind w:firstLine="482"/>
        <w:rPr>
          <w:rFonts w:ascii="宋体" w:eastAsia="宋体" w:hAnsi="宋体" w:cs="宋体"/>
          <w:b/>
          <w:bCs/>
          <w:kern w:val="0"/>
          <w:sz w:val="24"/>
          <w:szCs w:val="24"/>
        </w:rPr>
      </w:pPr>
      <w:r w:rsidRPr="00561B26">
        <w:rPr>
          <w:rFonts w:ascii="宋体" w:eastAsia="宋体" w:hAnsi="宋体" w:cs="宋体" w:hint="eastAsia"/>
          <w:b/>
          <w:bCs/>
          <w:kern w:val="0"/>
          <w:sz w:val="24"/>
          <w:szCs w:val="24"/>
        </w:rPr>
        <w:t>特别说明：</w:t>
      </w:r>
    </w:p>
    <w:p w14:paraId="59AE2922" w14:textId="77777777" w:rsidR="00A66A83" w:rsidRPr="00561B26" w:rsidRDefault="00C85EAE" w:rsidP="00A370B9">
      <w:pPr>
        <w:snapToGrid w:val="0"/>
        <w:spacing w:line="340" w:lineRule="exact"/>
        <w:ind w:firstLineChars="200" w:firstLine="480"/>
        <w:textAlignment w:val="baseline"/>
        <w:rPr>
          <w:rFonts w:ascii="宋体" w:hAnsi="宋体" w:cs="宋体"/>
          <w:bCs/>
          <w:color w:val="000000"/>
          <w:kern w:val="0"/>
          <w:sz w:val="24"/>
          <w:szCs w:val="24"/>
        </w:rPr>
      </w:pPr>
      <w:r w:rsidRPr="00561B26">
        <w:rPr>
          <w:rFonts w:ascii="宋体" w:hAnsi="宋体" w:hint="eastAsia"/>
          <w:sz w:val="24"/>
          <w:szCs w:val="24"/>
        </w:rPr>
        <w:t>1、拍卖标的按现状进行整体拍卖，拍卖人和委托人对拍卖标的真伪和品质等不承担瑕疵担保责任。</w:t>
      </w:r>
      <w:r w:rsidRPr="00561B26">
        <w:rPr>
          <w:rFonts w:ascii="宋体" w:hAnsi="宋体" w:cs="宋体" w:hint="eastAsia"/>
          <w:bCs/>
          <w:color w:val="000000"/>
          <w:sz w:val="24"/>
          <w:szCs w:val="24"/>
        </w:rPr>
        <w:t>现场工作人员告知或提供的资料和图片，并不意味着拍卖人对告知及提供材料的完整性、准确性承担任何保证责任，</w:t>
      </w:r>
      <w:r w:rsidRPr="00561B26">
        <w:rPr>
          <w:rFonts w:ascii="宋体" w:hAnsi="宋体" w:cs="宋体"/>
          <w:kern w:val="0"/>
          <w:sz w:val="24"/>
          <w:szCs w:val="24"/>
        </w:rPr>
        <w:t>也不作为标的现状的法律依据和移交的凭据。</w:t>
      </w:r>
      <w:r w:rsidRPr="00561B26">
        <w:rPr>
          <w:rFonts w:ascii="宋体" w:hAnsi="宋体" w:cs="宋体" w:hint="eastAsia"/>
          <w:bCs/>
          <w:color w:val="000000"/>
          <w:sz w:val="24"/>
          <w:szCs w:val="24"/>
        </w:rPr>
        <w:t>竞买人有义务对其了解及核查的情况自行负责，并承担任何现场提供资料与实际情况不一致的风险。</w:t>
      </w:r>
    </w:p>
    <w:p w14:paraId="096CF251" w14:textId="7F7EA127" w:rsidR="00A66A83" w:rsidRPr="00561B26" w:rsidRDefault="00C85EAE" w:rsidP="00A370B9">
      <w:pPr>
        <w:snapToGrid w:val="0"/>
        <w:spacing w:line="340" w:lineRule="exact"/>
        <w:ind w:firstLineChars="200" w:firstLine="480"/>
        <w:textAlignment w:val="baseline"/>
        <w:rPr>
          <w:rFonts w:ascii="宋体" w:hAnsi="宋体" w:cs="宋体"/>
          <w:kern w:val="0"/>
          <w:sz w:val="24"/>
          <w:szCs w:val="24"/>
        </w:rPr>
      </w:pPr>
      <w:r w:rsidRPr="00561B26">
        <w:rPr>
          <w:rFonts w:ascii="宋体" w:hAnsi="宋体" w:cs="宋体" w:hint="eastAsia"/>
          <w:kern w:val="0"/>
          <w:sz w:val="24"/>
          <w:szCs w:val="24"/>
        </w:rPr>
        <w:t>2、拍卖人</w:t>
      </w:r>
      <w:r w:rsidRPr="00561B26">
        <w:rPr>
          <w:rFonts w:ascii="宋体" w:hAnsi="宋体" w:cs="宋体"/>
          <w:kern w:val="0"/>
          <w:sz w:val="24"/>
          <w:szCs w:val="24"/>
        </w:rPr>
        <w:t>已对标的资料进行了全面如实的披露，并不表明能够对标的的所有瑕疵，特别是隐蔽的瑕疵进行了全部揭示，标的所存在的任何风险由竞买人自行判断和承担</w:t>
      </w:r>
      <w:r w:rsidRPr="00561B26">
        <w:rPr>
          <w:rFonts w:ascii="宋体" w:hAnsi="宋体" w:cs="宋体" w:hint="eastAsia"/>
          <w:kern w:val="0"/>
          <w:sz w:val="24"/>
          <w:szCs w:val="24"/>
        </w:rPr>
        <w:t>，</w:t>
      </w:r>
      <w:r w:rsidRPr="00561B26">
        <w:rPr>
          <w:rFonts w:ascii="宋体" w:hAnsi="宋体" w:cs="宋体"/>
          <w:kern w:val="0"/>
          <w:sz w:val="24"/>
          <w:szCs w:val="24"/>
        </w:rPr>
        <w:t>请竞买人谨慎</w:t>
      </w:r>
      <w:r w:rsidR="00216EB7" w:rsidRPr="00561B26">
        <w:rPr>
          <w:rFonts w:ascii="宋体" w:hAnsi="宋体" w:cs="宋体" w:hint="eastAsia"/>
          <w:kern w:val="0"/>
          <w:sz w:val="24"/>
          <w:szCs w:val="24"/>
        </w:rPr>
        <w:t>出</w:t>
      </w:r>
      <w:r w:rsidRPr="00561B26">
        <w:rPr>
          <w:rFonts w:ascii="宋体" w:hAnsi="宋体" w:cs="宋体"/>
          <w:kern w:val="0"/>
          <w:sz w:val="24"/>
          <w:szCs w:val="24"/>
        </w:rPr>
        <w:t>价。</w:t>
      </w:r>
    </w:p>
    <w:p w14:paraId="3398D5A8" w14:textId="77777777" w:rsidR="00A66A83" w:rsidRPr="00561B26" w:rsidRDefault="00C85EAE" w:rsidP="00A370B9">
      <w:pPr>
        <w:snapToGrid w:val="0"/>
        <w:spacing w:line="340" w:lineRule="exact"/>
        <w:ind w:firstLineChars="200" w:firstLine="480"/>
        <w:textAlignment w:val="baseline"/>
        <w:rPr>
          <w:rFonts w:ascii="宋体" w:hAnsi="宋体" w:cs="宋体"/>
          <w:kern w:val="0"/>
          <w:sz w:val="24"/>
          <w:szCs w:val="24"/>
        </w:rPr>
      </w:pPr>
      <w:r w:rsidRPr="00561B26">
        <w:rPr>
          <w:rFonts w:ascii="宋体" w:hAnsi="宋体" w:cs="宋体"/>
          <w:kern w:val="0"/>
          <w:sz w:val="24"/>
          <w:szCs w:val="24"/>
        </w:rPr>
        <w:t>3</w:t>
      </w:r>
      <w:r w:rsidRPr="00561B26">
        <w:rPr>
          <w:rFonts w:ascii="宋体" w:hAnsi="宋体" w:cs="宋体" w:hint="eastAsia"/>
          <w:kern w:val="0"/>
          <w:sz w:val="24"/>
          <w:szCs w:val="24"/>
        </w:rPr>
        <w:t>、</w:t>
      </w:r>
      <w:r w:rsidRPr="00561B26">
        <w:rPr>
          <w:rFonts w:ascii="宋体" w:hAnsi="宋体" w:hint="eastAsia"/>
          <w:sz w:val="24"/>
        </w:rPr>
        <w:t>有意竞买者请亲临实地看样，未查看标的竞买人视为对标的实物现状的确认，责任自负。</w:t>
      </w:r>
      <w:r w:rsidRPr="00561B26">
        <w:rPr>
          <w:rFonts w:ascii="宋体" w:hAnsi="宋体" w:cs="宋体"/>
          <w:kern w:val="0"/>
          <w:sz w:val="24"/>
          <w:szCs w:val="24"/>
        </w:rPr>
        <w:t>竞买人办理</w:t>
      </w:r>
      <w:r w:rsidRPr="00561B26">
        <w:rPr>
          <w:rFonts w:ascii="宋体" w:hAnsi="宋体" w:cs="宋体" w:hint="eastAsia"/>
          <w:kern w:val="0"/>
          <w:sz w:val="24"/>
          <w:szCs w:val="24"/>
        </w:rPr>
        <w:t>竞买登记</w:t>
      </w:r>
      <w:r w:rsidRPr="00561B26">
        <w:rPr>
          <w:rFonts w:ascii="宋体" w:hAnsi="宋体" w:cs="宋体"/>
          <w:kern w:val="0"/>
          <w:sz w:val="24"/>
          <w:szCs w:val="24"/>
        </w:rPr>
        <w:t>手续视同竞买人已进行现场踏勘并接受标的现状，竞买人不得在</w:t>
      </w:r>
      <w:r w:rsidRPr="00561B26">
        <w:rPr>
          <w:rFonts w:ascii="宋体" w:hAnsi="宋体" w:cs="宋体" w:hint="eastAsia"/>
          <w:kern w:val="0"/>
          <w:sz w:val="24"/>
          <w:szCs w:val="24"/>
        </w:rPr>
        <w:t>拍卖成交</w:t>
      </w:r>
      <w:r w:rsidRPr="00561B26">
        <w:rPr>
          <w:rFonts w:ascii="宋体" w:hAnsi="宋体" w:cs="宋体"/>
          <w:kern w:val="0"/>
          <w:sz w:val="24"/>
          <w:szCs w:val="24"/>
        </w:rPr>
        <w:t>后以未</w:t>
      </w:r>
      <w:r w:rsidRPr="00561B26">
        <w:rPr>
          <w:rFonts w:ascii="宋体" w:hAnsi="宋体" w:cs="宋体" w:hint="eastAsia"/>
          <w:kern w:val="0"/>
          <w:sz w:val="24"/>
          <w:szCs w:val="24"/>
        </w:rPr>
        <w:t>到</w:t>
      </w:r>
      <w:r w:rsidRPr="00561B26">
        <w:rPr>
          <w:rFonts w:ascii="宋体" w:hAnsi="宋体" w:cs="宋体"/>
          <w:kern w:val="0"/>
          <w:sz w:val="24"/>
          <w:szCs w:val="24"/>
        </w:rPr>
        <w:t>现场为由对</w:t>
      </w:r>
      <w:r w:rsidRPr="00561B26">
        <w:rPr>
          <w:rFonts w:ascii="宋体" w:hAnsi="宋体" w:cs="宋体" w:hint="eastAsia"/>
          <w:kern w:val="0"/>
          <w:sz w:val="24"/>
          <w:szCs w:val="24"/>
        </w:rPr>
        <w:t>拍卖</w:t>
      </w:r>
      <w:r w:rsidRPr="00561B26">
        <w:rPr>
          <w:rFonts w:ascii="宋体" w:hAnsi="宋体" w:cs="宋体"/>
          <w:kern w:val="0"/>
          <w:sz w:val="24"/>
          <w:szCs w:val="24"/>
        </w:rPr>
        <w:t>标的</w:t>
      </w:r>
      <w:r w:rsidRPr="00561B26">
        <w:rPr>
          <w:rFonts w:ascii="宋体" w:hAnsi="宋体" w:cs="宋体" w:hint="eastAsia"/>
          <w:kern w:val="0"/>
          <w:sz w:val="24"/>
          <w:szCs w:val="24"/>
        </w:rPr>
        <w:t>现状及</w:t>
      </w:r>
      <w:r w:rsidRPr="00561B26">
        <w:rPr>
          <w:rFonts w:ascii="宋体" w:hAnsi="宋体" w:cs="宋体"/>
          <w:kern w:val="0"/>
          <w:sz w:val="24"/>
          <w:szCs w:val="24"/>
        </w:rPr>
        <w:t>质量等提出异议。</w:t>
      </w:r>
    </w:p>
    <w:p w14:paraId="75E50FC7" w14:textId="1232E9E2" w:rsidR="006E2347" w:rsidRPr="00561B26" w:rsidRDefault="006E2347" w:rsidP="00A370B9">
      <w:pPr>
        <w:snapToGrid w:val="0"/>
        <w:spacing w:line="360" w:lineRule="exact"/>
        <w:ind w:firstLine="564"/>
        <w:rPr>
          <w:rFonts w:ascii="宋体" w:hAnsi="宋体"/>
          <w:b/>
          <w:bCs/>
          <w:sz w:val="24"/>
          <w:szCs w:val="24"/>
        </w:rPr>
      </w:pPr>
      <w:r w:rsidRPr="00561B26">
        <w:rPr>
          <w:rFonts w:ascii="宋体" w:hAnsi="宋体" w:hint="eastAsia"/>
          <w:b/>
          <w:bCs/>
          <w:kern w:val="0"/>
          <w:sz w:val="24"/>
          <w:szCs w:val="24"/>
        </w:rPr>
        <w:t>4、</w:t>
      </w:r>
      <w:r w:rsidRPr="00561B26">
        <w:rPr>
          <w:rFonts w:ascii="宋体" w:hAnsi="宋体" w:hint="eastAsia"/>
          <w:b/>
          <w:bCs/>
          <w:sz w:val="24"/>
          <w:szCs w:val="24"/>
        </w:rPr>
        <w:t>关于本次无害化处置的相关要求</w:t>
      </w:r>
    </w:p>
    <w:p w14:paraId="6F9B2D37" w14:textId="1C0D37E1" w:rsidR="006E2347" w:rsidRPr="00561B26" w:rsidRDefault="006E2347" w:rsidP="00A370B9">
      <w:pPr>
        <w:snapToGrid w:val="0"/>
        <w:spacing w:line="360" w:lineRule="exact"/>
        <w:ind w:firstLine="564"/>
        <w:rPr>
          <w:rFonts w:ascii="宋体" w:hAnsi="宋体"/>
          <w:sz w:val="24"/>
          <w:szCs w:val="24"/>
        </w:rPr>
      </w:pPr>
      <w:r w:rsidRPr="00561B26">
        <w:rPr>
          <w:rFonts w:ascii="宋体" w:hAnsi="宋体" w:hint="eastAsia"/>
          <w:sz w:val="24"/>
          <w:szCs w:val="24"/>
        </w:rPr>
        <w:t>1）无害化处置过程必须符合相关规定，包括但不限于环保、安全生产等，且无害化处置必须加工成有机肥料。</w:t>
      </w:r>
    </w:p>
    <w:p w14:paraId="2F2294C9" w14:textId="39B0011F" w:rsidR="006E2347" w:rsidRPr="00561B26" w:rsidRDefault="006E2347" w:rsidP="00A370B9">
      <w:pPr>
        <w:snapToGrid w:val="0"/>
        <w:spacing w:line="360" w:lineRule="exact"/>
        <w:ind w:firstLine="564"/>
        <w:rPr>
          <w:rFonts w:ascii="宋体" w:hAnsi="宋体"/>
          <w:sz w:val="24"/>
          <w:szCs w:val="24"/>
        </w:rPr>
      </w:pPr>
      <w:r w:rsidRPr="00561B26">
        <w:rPr>
          <w:rFonts w:ascii="宋体" w:hAnsi="宋体"/>
          <w:sz w:val="24"/>
          <w:szCs w:val="24"/>
        </w:rPr>
        <w:t>2</w:t>
      </w:r>
      <w:r w:rsidRPr="00561B26">
        <w:rPr>
          <w:rFonts w:ascii="宋体" w:hAnsi="宋体" w:hint="eastAsia"/>
          <w:sz w:val="24"/>
          <w:szCs w:val="24"/>
        </w:rPr>
        <w:t>）成交后，买受人对本批涉私冻品的处置仅可专项用于有机肥料（水溶性或干颗粒）、工业油脂等加工、提取原料的残余价值，产出物（包含但不限于</w:t>
      </w:r>
      <w:r w:rsidR="008D78E9" w:rsidRPr="00561B26">
        <w:rPr>
          <w:rFonts w:ascii="宋体" w:hAnsi="宋体" w:hint="eastAsia"/>
          <w:sz w:val="24"/>
          <w:szCs w:val="24"/>
        </w:rPr>
        <w:t>有机肥料、</w:t>
      </w:r>
      <w:r w:rsidRPr="00561B26">
        <w:rPr>
          <w:rFonts w:ascii="宋体" w:hAnsi="宋体" w:hint="eastAsia"/>
          <w:sz w:val="24"/>
          <w:szCs w:val="24"/>
        </w:rPr>
        <w:t>残渣、副</w:t>
      </w:r>
      <w:r w:rsidRPr="00561B26">
        <w:rPr>
          <w:rFonts w:ascii="宋体" w:hAnsi="宋体"/>
          <w:sz w:val="24"/>
          <w:szCs w:val="24"/>
        </w:rPr>
        <w:t>产品）</w:t>
      </w:r>
      <w:r w:rsidRPr="00561B26">
        <w:rPr>
          <w:rFonts w:ascii="宋体" w:hAnsi="宋体" w:hint="eastAsia"/>
          <w:sz w:val="24"/>
          <w:szCs w:val="24"/>
        </w:rPr>
        <w:t>须符合行业规定，且不得加工成动物饲料或可能进入人或动物食物链的其他用途。</w:t>
      </w:r>
    </w:p>
    <w:p w14:paraId="5CB2BBF5" w14:textId="32A7F7EA" w:rsidR="006E2347" w:rsidRPr="00561B26" w:rsidRDefault="006E2347" w:rsidP="00A370B9">
      <w:pPr>
        <w:snapToGrid w:val="0"/>
        <w:spacing w:line="360" w:lineRule="exact"/>
        <w:ind w:firstLine="564"/>
        <w:rPr>
          <w:rFonts w:ascii="宋体" w:hAnsi="宋体"/>
          <w:sz w:val="24"/>
          <w:szCs w:val="24"/>
        </w:rPr>
      </w:pPr>
      <w:r w:rsidRPr="00561B26">
        <w:rPr>
          <w:rFonts w:ascii="宋体" w:hAnsi="宋体" w:hint="eastAsia"/>
          <w:sz w:val="24"/>
          <w:szCs w:val="24"/>
        </w:rPr>
        <w:t>3）</w:t>
      </w:r>
      <w:r w:rsidRPr="00561B26">
        <w:rPr>
          <w:rFonts w:hint="eastAsia"/>
          <w:sz w:val="24"/>
          <w:szCs w:val="24"/>
        </w:rPr>
        <w:t>无害化处置工作完毕后，买受人须向委托人移交</w:t>
      </w:r>
      <w:r w:rsidRPr="00561B26">
        <w:rPr>
          <w:rFonts w:ascii="宋体" w:hAnsi="宋体" w:hint="eastAsia"/>
          <w:sz w:val="24"/>
          <w:szCs w:val="24"/>
        </w:rPr>
        <w:t>生产的记录、数据、图片、视频等资料和相关台账，如存在有加工成动物饲料或其他用途进行市场销售等行为涉</w:t>
      </w:r>
      <w:r w:rsidRPr="00561B26">
        <w:rPr>
          <w:rFonts w:ascii="宋体" w:hAnsi="宋体" w:hint="eastAsia"/>
          <w:sz w:val="24"/>
          <w:szCs w:val="24"/>
        </w:rPr>
        <w:lastRenderedPageBreak/>
        <w:t>及触犯国家有关法律法规的，将追究相关责任人的法律责任。</w:t>
      </w:r>
    </w:p>
    <w:p w14:paraId="09496BC5" w14:textId="77777777" w:rsidR="00A66A83" w:rsidRPr="00561B26" w:rsidRDefault="00C85EAE" w:rsidP="000C4A9B">
      <w:pPr>
        <w:snapToGrid w:val="0"/>
        <w:spacing w:line="400" w:lineRule="exact"/>
        <w:ind w:firstLineChars="200" w:firstLine="482"/>
        <w:textAlignment w:val="baseline"/>
        <w:rPr>
          <w:rFonts w:ascii="宋体" w:hAnsi="宋体"/>
          <w:b/>
          <w:bCs/>
          <w:sz w:val="24"/>
        </w:rPr>
      </w:pPr>
      <w:r w:rsidRPr="00561B26">
        <w:rPr>
          <w:rFonts w:ascii="宋体" w:hAnsi="宋体" w:hint="eastAsia"/>
          <w:b/>
          <w:bCs/>
          <w:sz w:val="24"/>
        </w:rPr>
        <w:t>四、竞买资格</w:t>
      </w:r>
    </w:p>
    <w:p w14:paraId="01688472" w14:textId="575A95EE" w:rsidR="0081139E" w:rsidRPr="00561B26" w:rsidRDefault="0081139E" w:rsidP="000C4A9B">
      <w:pPr>
        <w:snapToGrid w:val="0"/>
        <w:spacing w:line="400" w:lineRule="exact"/>
        <w:ind w:firstLineChars="200" w:firstLine="480"/>
        <w:rPr>
          <w:rFonts w:ascii="宋体" w:hAnsi="宋体"/>
          <w:sz w:val="24"/>
          <w:szCs w:val="24"/>
        </w:rPr>
      </w:pPr>
      <w:r w:rsidRPr="00561B26">
        <w:rPr>
          <w:rFonts w:ascii="宋体" w:hAnsi="宋体"/>
          <w:sz w:val="24"/>
          <w:szCs w:val="24"/>
        </w:rPr>
        <w:t>1</w:t>
      </w:r>
      <w:r w:rsidRPr="00561B26">
        <w:rPr>
          <w:rFonts w:ascii="宋体" w:hAnsi="宋体" w:hint="eastAsia"/>
          <w:sz w:val="24"/>
          <w:szCs w:val="24"/>
        </w:rPr>
        <w:t>、竞买人必须是注册地在广东省内具有有机化学原料制造等具有无害化处置能力、生产设备齐全和无害化处置场地的企业法人单位。</w:t>
      </w:r>
    </w:p>
    <w:p w14:paraId="21ADB387" w14:textId="52087A48" w:rsidR="0081139E" w:rsidRPr="00561B26" w:rsidRDefault="0081139E" w:rsidP="000C4A9B">
      <w:pPr>
        <w:snapToGrid w:val="0"/>
        <w:spacing w:line="400" w:lineRule="exact"/>
        <w:ind w:firstLineChars="200" w:firstLine="480"/>
        <w:rPr>
          <w:rFonts w:ascii="宋体" w:hAnsi="宋体"/>
          <w:sz w:val="24"/>
          <w:szCs w:val="24"/>
        </w:rPr>
      </w:pPr>
      <w:r w:rsidRPr="00561B26">
        <w:rPr>
          <w:rFonts w:ascii="宋体" w:hAnsi="宋体"/>
          <w:sz w:val="24"/>
          <w:szCs w:val="24"/>
        </w:rPr>
        <w:t>2</w:t>
      </w:r>
      <w:r w:rsidRPr="00561B26">
        <w:rPr>
          <w:rFonts w:ascii="宋体" w:hAnsi="宋体" w:hint="eastAsia"/>
          <w:sz w:val="24"/>
          <w:szCs w:val="24"/>
        </w:rPr>
        <w:t>、竞买人应具有《动物防疫条件合格证》和《排污许可证》或《固定污源排污登记》等冻品无害化处置相关行业资质。</w:t>
      </w:r>
    </w:p>
    <w:p w14:paraId="1A0FC581" w14:textId="77777777" w:rsidR="00A66A83" w:rsidRPr="00561B26" w:rsidRDefault="00C85EAE" w:rsidP="00A3777E">
      <w:pPr>
        <w:snapToGrid w:val="0"/>
        <w:spacing w:line="400" w:lineRule="exact"/>
        <w:ind w:firstLineChars="200" w:firstLine="482"/>
        <w:textAlignment w:val="baseline"/>
        <w:rPr>
          <w:rFonts w:ascii="宋体" w:hAnsi="宋体"/>
          <w:b/>
          <w:bCs/>
          <w:color w:val="000000" w:themeColor="text1"/>
          <w:sz w:val="24"/>
        </w:rPr>
      </w:pPr>
      <w:r w:rsidRPr="00561B26">
        <w:rPr>
          <w:rFonts w:ascii="宋体" w:hAnsi="宋体" w:hint="eastAsia"/>
          <w:b/>
          <w:bCs/>
          <w:color w:val="000000" w:themeColor="text1"/>
          <w:sz w:val="24"/>
        </w:rPr>
        <w:t>五、注册报名</w:t>
      </w:r>
    </w:p>
    <w:p w14:paraId="6A1893F1" w14:textId="2EE7391A" w:rsidR="00A66A83" w:rsidRPr="00561B26" w:rsidRDefault="00C85EAE" w:rsidP="00A3777E">
      <w:pPr>
        <w:snapToGrid w:val="0"/>
        <w:spacing w:line="400" w:lineRule="exact"/>
        <w:ind w:firstLineChars="200" w:firstLine="480"/>
        <w:rPr>
          <w:rFonts w:ascii="宋体" w:hAnsi="宋体" w:cs="宋体"/>
          <w:kern w:val="0"/>
          <w:sz w:val="24"/>
          <w:szCs w:val="24"/>
        </w:rPr>
      </w:pPr>
      <w:r w:rsidRPr="00561B26">
        <w:rPr>
          <w:rFonts w:ascii="宋体" w:hAnsi="宋体" w:cs="宋体" w:hint="eastAsia"/>
          <w:kern w:val="0"/>
          <w:sz w:val="24"/>
          <w:szCs w:val="24"/>
        </w:rPr>
        <w:t>1、具有竞买资格的竞买人请于2</w:t>
      </w:r>
      <w:r w:rsidRPr="00561B26">
        <w:rPr>
          <w:rFonts w:ascii="宋体" w:hAnsi="宋体" w:cs="宋体"/>
          <w:kern w:val="0"/>
          <w:sz w:val="24"/>
          <w:szCs w:val="24"/>
        </w:rPr>
        <w:t>02</w:t>
      </w:r>
      <w:r w:rsidR="0081139E" w:rsidRPr="00561B26">
        <w:rPr>
          <w:rFonts w:ascii="宋体" w:hAnsi="宋体" w:cs="宋体"/>
          <w:kern w:val="0"/>
          <w:sz w:val="24"/>
          <w:szCs w:val="24"/>
        </w:rPr>
        <w:t>3</w:t>
      </w:r>
      <w:r w:rsidRPr="00561B26">
        <w:rPr>
          <w:rFonts w:ascii="宋体" w:hAnsi="宋体" w:cs="宋体" w:hint="eastAsia"/>
          <w:kern w:val="0"/>
          <w:sz w:val="24"/>
          <w:szCs w:val="24"/>
        </w:rPr>
        <w:t>年</w:t>
      </w:r>
      <w:r w:rsidR="0081139E" w:rsidRPr="00561B26">
        <w:rPr>
          <w:rFonts w:ascii="宋体" w:hAnsi="宋体" w:cs="宋体" w:hint="eastAsia"/>
          <w:kern w:val="0"/>
          <w:sz w:val="24"/>
          <w:szCs w:val="24"/>
        </w:rPr>
        <w:t>1</w:t>
      </w:r>
      <w:r w:rsidR="0081139E" w:rsidRPr="00561B26">
        <w:rPr>
          <w:rFonts w:ascii="宋体" w:hAnsi="宋体" w:cs="宋体"/>
          <w:kern w:val="0"/>
          <w:sz w:val="24"/>
          <w:szCs w:val="24"/>
        </w:rPr>
        <w:t>2</w:t>
      </w:r>
      <w:r w:rsidRPr="00561B26">
        <w:rPr>
          <w:rFonts w:ascii="宋体" w:hAnsi="宋体" w:cs="宋体" w:hint="eastAsia"/>
          <w:kern w:val="0"/>
          <w:sz w:val="24"/>
          <w:szCs w:val="24"/>
        </w:rPr>
        <w:t>月</w:t>
      </w:r>
      <w:r w:rsidR="0081139E" w:rsidRPr="00561B26">
        <w:rPr>
          <w:rFonts w:ascii="宋体" w:hAnsi="宋体" w:cs="宋体" w:hint="eastAsia"/>
          <w:kern w:val="0"/>
          <w:sz w:val="24"/>
          <w:szCs w:val="24"/>
        </w:rPr>
        <w:t>2</w:t>
      </w:r>
      <w:r w:rsidR="0081139E" w:rsidRPr="00561B26">
        <w:rPr>
          <w:rFonts w:ascii="宋体" w:hAnsi="宋体" w:cs="宋体"/>
          <w:kern w:val="0"/>
          <w:sz w:val="24"/>
          <w:szCs w:val="24"/>
        </w:rPr>
        <w:t>5</w:t>
      </w:r>
      <w:r w:rsidRPr="00561B26">
        <w:rPr>
          <w:rFonts w:ascii="宋体" w:hAnsi="宋体" w:cs="宋体" w:hint="eastAsia"/>
          <w:kern w:val="0"/>
          <w:sz w:val="24"/>
          <w:szCs w:val="24"/>
        </w:rPr>
        <w:t>日</w:t>
      </w:r>
      <w:r w:rsidR="00790642" w:rsidRPr="00561B26">
        <w:rPr>
          <w:rFonts w:ascii="宋体" w:hAnsi="宋体" w:cs="宋体" w:hint="eastAsia"/>
          <w:kern w:val="0"/>
          <w:sz w:val="24"/>
          <w:szCs w:val="24"/>
        </w:rPr>
        <w:t>中午1</w:t>
      </w:r>
      <w:r w:rsidR="00790642" w:rsidRPr="00561B26">
        <w:rPr>
          <w:rFonts w:ascii="宋体" w:hAnsi="宋体" w:cs="宋体"/>
          <w:kern w:val="0"/>
          <w:sz w:val="24"/>
          <w:szCs w:val="24"/>
        </w:rPr>
        <w:t>2</w:t>
      </w:r>
      <w:r w:rsidR="00790642" w:rsidRPr="00561B26">
        <w:rPr>
          <w:rFonts w:ascii="宋体" w:hAnsi="宋体" w:cs="宋体" w:hint="eastAsia"/>
          <w:kern w:val="0"/>
          <w:sz w:val="24"/>
          <w:szCs w:val="24"/>
        </w:rPr>
        <w:t>时</w:t>
      </w:r>
      <w:r w:rsidRPr="00561B26">
        <w:rPr>
          <w:rFonts w:ascii="宋体" w:hAnsi="宋体" w:cs="宋体" w:hint="eastAsia"/>
          <w:kern w:val="0"/>
          <w:sz w:val="24"/>
          <w:szCs w:val="24"/>
        </w:rPr>
        <w:t>前将竞买资格文件（营业执照、法人代表证明书、法定代表人身份证、法人授权委托书、代理人身份证、</w:t>
      </w:r>
      <w:r w:rsidR="0081139E" w:rsidRPr="00561B26">
        <w:rPr>
          <w:rFonts w:ascii="宋体" w:hAnsi="宋体" w:cs="宋体" w:hint="eastAsia"/>
          <w:kern w:val="0"/>
          <w:sz w:val="24"/>
          <w:szCs w:val="24"/>
        </w:rPr>
        <w:t>无害化处置</w:t>
      </w:r>
      <w:r w:rsidRPr="00561B26">
        <w:rPr>
          <w:rFonts w:ascii="宋体" w:hAnsi="宋体" w:cs="宋体" w:hint="eastAsia"/>
          <w:kern w:val="0"/>
          <w:sz w:val="24"/>
          <w:szCs w:val="24"/>
        </w:rPr>
        <w:t>场地证明文件[包括但不限于场地面积、规模</w:t>
      </w:r>
      <w:r w:rsidR="00456386" w:rsidRPr="00561B26">
        <w:rPr>
          <w:rFonts w:ascii="宋体" w:hAnsi="宋体" w:cs="宋体" w:hint="eastAsia"/>
          <w:kern w:val="0"/>
          <w:sz w:val="24"/>
          <w:szCs w:val="24"/>
        </w:rPr>
        <w:t>、设备</w:t>
      </w:r>
      <w:r w:rsidRPr="00561B26">
        <w:rPr>
          <w:rFonts w:ascii="宋体" w:hAnsi="宋体" w:cs="宋体" w:hint="eastAsia"/>
          <w:kern w:val="0"/>
          <w:sz w:val="24"/>
          <w:szCs w:val="24"/>
        </w:rPr>
        <w:t>及相关图片]及</w:t>
      </w:r>
      <w:r w:rsidR="000C4A9B" w:rsidRPr="00561B26">
        <w:rPr>
          <w:rFonts w:ascii="宋体" w:hAnsi="宋体" w:hint="eastAsia"/>
          <w:sz w:val="24"/>
          <w:szCs w:val="24"/>
        </w:rPr>
        <w:t>《动物防疫条件合格证》和《排污许可证》或《固定污源排污登记》</w:t>
      </w:r>
      <w:r w:rsidRPr="00561B26">
        <w:rPr>
          <w:rFonts w:ascii="宋体" w:hAnsi="宋体" w:hint="eastAsia"/>
          <w:sz w:val="24"/>
          <w:szCs w:val="24"/>
        </w:rPr>
        <w:t>,上述资料复印件或扫描件须</w:t>
      </w:r>
      <w:r w:rsidRPr="00561B26">
        <w:rPr>
          <w:rFonts w:ascii="宋体" w:hAnsi="宋体" w:cs="宋体" w:hint="eastAsia"/>
          <w:kern w:val="0"/>
          <w:sz w:val="24"/>
          <w:szCs w:val="24"/>
        </w:rPr>
        <w:t>加盖公章）</w:t>
      </w:r>
      <w:hyperlink r:id="rId7" w:history="1">
        <w:r w:rsidRPr="00561B26">
          <w:rPr>
            <w:rStyle w:val="a8"/>
            <w:rFonts w:ascii="宋体" w:hAnsi="宋体" w:cs="等线" w:hint="eastAsia"/>
            <w:color w:val="auto"/>
            <w:kern w:val="0"/>
            <w:sz w:val="24"/>
            <w:szCs w:val="24"/>
            <w:u w:val="none"/>
          </w:rPr>
          <w:t>发至指定邮箱</w:t>
        </w:r>
        <w:r w:rsidRPr="00561B26">
          <w:rPr>
            <w:rStyle w:val="a8"/>
            <w:rFonts w:ascii="Dotum" w:eastAsia="Dotum" w:hAnsi="Dotum" w:cs="等线" w:hint="eastAsia"/>
            <w:color w:val="auto"/>
            <w:kern w:val="0"/>
            <w:sz w:val="24"/>
            <w:szCs w:val="24"/>
            <w:u w:val="none"/>
          </w:rPr>
          <w:t>gdxunxing96@126.com</w:t>
        </w:r>
      </w:hyperlink>
      <w:r w:rsidRPr="00561B26">
        <w:rPr>
          <w:rFonts w:ascii="等线" w:eastAsia="等线" w:hAnsi="等线" w:cs="等线" w:hint="eastAsia"/>
          <w:kern w:val="0"/>
          <w:sz w:val="24"/>
          <w:szCs w:val="24"/>
        </w:rPr>
        <w:t>。</w:t>
      </w:r>
    </w:p>
    <w:p w14:paraId="4BF07997" w14:textId="06BEB33F" w:rsidR="00A66A83" w:rsidRPr="00561B26" w:rsidRDefault="00C85EAE" w:rsidP="00A3777E">
      <w:pPr>
        <w:snapToGrid w:val="0"/>
        <w:spacing w:line="400" w:lineRule="exact"/>
        <w:ind w:firstLineChars="200" w:firstLine="480"/>
        <w:rPr>
          <w:rFonts w:ascii="宋体" w:hAnsi="宋体"/>
          <w:sz w:val="24"/>
          <w:szCs w:val="24"/>
        </w:rPr>
      </w:pPr>
      <w:r w:rsidRPr="00561B26">
        <w:rPr>
          <w:rFonts w:ascii="宋体" w:hAnsi="宋体" w:cs="宋体"/>
          <w:kern w:val="0"/>
          <w:sz w:val="24"/>
          <w:szCs w:val="24"/>
        </w:rPr>
        <w:t>2</w:t>
      </w:r>
      <w:r w:rsidRPr="00561B26">
        <w:rPr>
          <w:rFonts w:ascii="宋体" w:hAnsi="宋体" w:cs="宋体" w:hint="eastAsia"/>
          <w:kern w:val="0"/>
          <w:sz w:val="24"/>
          <w:szCs w:val="24"/>
        </w:rPr>
        <w:t>、拍卖人负责审核竞买人资质，审核通过、符合资质的竞买人须在</w:t>
      </w:r>
      <w:r w:rsidR="00D6155A" w:rsidRPr="00561B26">
        <w:rPr>
          <w:rFonts w:ascii="宋体" w:hAnsi="宋体" w:cs="宋体" w:hint="eastAsia"/>
          <w:kern w:val="0"/>
          <w:sz w:val="24"/>
          <w:szCs w:val="24"/>
        </w:rPr>
        <w:t>2</w:t>
      </w:r>
      <w:r w:rsidR="00D6155A" w:rsidRPr="00561B26">
        <w:rPr>
          <w:rFonts w:ascii="宋体" w:hAnsi="宋体" w:cs="宋体"/>
          <w:kern w:val="0"/>
          <w:sz w:val="24"/>
          <w:szCs w:val="24"/>
        </w:rPr>
        <w:t>02</w:t>
      </w:r>
      <w:r w:rsidR="0081139E" w:rsidRPr="00561B26">
        <w:rPr>
          <w:rFonts w:ascii="宋体" w:hAnsi="宋体" w:cs="宋体"/>
          <w:kern w:val="0"/>
          <w:sz w:val="24"/>
          <w:szCs w:val="24"/>
        </w:rPr>
        <w:t>3</w:t>
      </w:r>
      <w:r w:rsidR="00D6155A" w:rsidRPr="00561B26">
        <w:rPr>
          <w:rFonts w:ascii="宋体" w:hAnsi="宋体" w:cs="宋体" w:hint="eastAsia"/>
          <w:kern w:val="0"/>
          <w:sz w:val="24"/>
          <w:szCs w:val="24"/>
        </w:rPr>
        <w:t>年</w:t>
      </w:r>
      <w:r w:rsidR="0081139E" w:rsidRPr="00561B26">
        <w:rPr>
          <w:rFonts w:ascii="宋体" w:hAnsi="宋体" w:cs="宋体" w:hint="eastAsia"/>
          <w:kern w:val="0"/>
          <w:sz w:val="24"/>
          <w:szCs w:val="24"/>
        </w:rPr>
        <w:t>1</w:t>
      </w:r>
      <w:r w:rsidR="0081139E" w:rsidRPr="00561B26">
        <w:rPr>
          <w:rFonts w:ascii="宋体" w:hAnsi="宋体" w:cs="宋体"/>
          <w:kern w:val="0"/>
          <w:sz w:val="24"/>
          <w:szCs w:val="24"/>
        </w:rPr>
        <w:t>2</w:t>
      </w:r>
      <w:r w:rsidRPr="00561B26">
        <w:rPr>
          <w:rFonts w:ascii="宋体" w:hAnsi="宋体" w:hint="eastAsia"/>
          <w:kern w:val="0"/>
          <w:sz w:val="24"/>
          <w:szCs w:val="24"/>
        </w:rPr>
        <w:t>月</w:t>
      </w:r>
      <w:r w:rsidR="0081139E" w:rsidRPr="00561B26">
        <w:rPr>
          <w:rFonts w:ascii="宋体" w:hAnsi="宋体" w:hint="eastAsia"/>
          <w:kern w:val="0"/>
          <w:sz w:val="24"/>
          <w:szCs w:val="24"/>
        </w:rPr>
        <w:t>2</w:t>
      </w:r>
      <w:r w:rsidR="0081139E" w:rsidRPr="00561B26">
        <w:rPr>
          <w:rFonts w:ascii="宋体" w:hAnsi="宋体"/>
          <w:kern w:val="0"/>
          <w:sz w:val="24"/>
          <w:szCs w:val="24"/>
        </w:rPr>
        <w:t>6</w:t>
      </w:r>
      <w:r w:rsidRPr="00561B26">
        <w:rPr>
          <w:rFonts w:ascii="宋体" w:hAnsi="宋体" w:hint="eastAsia"/>
          <w:kern w:val="0"/>
          <w:sz w:val="24"/>
          <w:szCs w:val="24"/>
        </w:rPr>
        <w:t>日</w:t>
      </w:r>
      <w:r w:rsidR="0081139E" w:rsidRPr="00561B26">
        <w:rPr>
          <w:rFonts w:ascii="宋体" w:hAnsi="宋体" w:hint="eastAsia"/>
          <w:kern w:val="0"/>
          <w:sz w:val="24"/>
          <w:szCs w:val="24"/>
        </w:rPr>
        <w:t>中</w:t>
      </w:r>
      <w:r w:rsidRPr="00561B26">
        <w:rPr>
          <w:rFonts w:ascii="宋体" w:hAnsi="宋体" w:hint="eastAsia"/>
          <w:kern w:val="0"/>
          <w:sz w:val="24"/>
          <w:szCs w:val="24"/>
        </w:rPr>
        <w:t>午</w:t>
      </w:r>
      <w:r w:rsidR="0081139E" w:rsidRPr="00561B26">
        <w:rPr>
          <w:rFonts w:ascii="宋体" w:hAnsi="宋体" w:hint="eastAsia"/>
          <w:kern w:val="0"/>
          <w:sz w:val="24"/>
          <w:szCs w:val="24"/>
        </w:rPr>
        <w:t>1</w:t>
      </w:r>
      <w:r w:rsidR="0081139E" w:rsidRPr="00561B26">
        <w:rPr>
          <w:rFonts w:ascii="宋体" w:hAnsi="宋体"/>
          <w:kern w:val="0"/>
          <w:sz w:val="24"/>
          <w:szCs w:val="24"/>
        </w:rPr>
        <w:t>2</w:t>
      </w:r>
      <w:r w:rsidRPr="00561B26">
        <w:rPr>
          <w:rFonts w:ascii="宋体" w:hAnsi="宋体" w:hint="eastAsia"/>
          <w:kern w:val="0"/>
          <w:sz w:val="24"/>
          <w:szCs w:val="24"/>
        </w:rPr>
        <w:t>时前（以到账时间为准）将竞买保证金缴至</w:t>
      </w:r>
      <w:r w:rsidRPr="00561B26">
        <w:rPr>
          <w:rFonts w:ascii="宋体" w:hAnsi="宋体" w:hint="eastAsia"/>
          <w:sz w:val="24"/>
          <w:szCs w:val="24"/>
        </w:rPr>
        <w:t>如下</w:t>
      </w:r>
      <w:r w:rsidR="000C4A9B" w:rsidRPr="00561B26">
        <w:rPr>
          <w:rFonts w:ascii="宋体" w:hAnsi="宋体" w:hint="eastAsia"/>
          <w:sz w:val="24"/>
          <w:szCs w:val="24"/>
        </w:rPr>
        <w:t>账</w:t>
      </w:r>
      <w:r w:rsidRPr="00561B26">
        <w:rPr>
          <w:rFonts w:ascii="宋体" w:hAnsi="宋体" w:hint="eastAsia"/>
          <w:sz w:val="24"/>
          <w:szCs w:val="24"/>
        </w:rPr>
        <w:t>上（户名：广东迅兴拍卖有限公司，开户行：中国农业银行深圳锦湖支行，账号：41009100040008541）。</w:t>
      </w:r>
    </w:p>
    <w:p w14:paraId="6375650E" w14:textId="77777777" w:rsidR="00A66A83" w:rsidRPr="00561B26" w:rsidRDefault="00C85EAE" w:rsidP="00A3777E">
      <w:pPr>
        <w:snapToGrid w:val="0"/>
        <w:spacing w:line="400" w:lineRule="exact"/>
        <w:ind w:firstLineChars="200" w:firstLine="480"/>
        <w:rPr>
          <w:rFonts w:ascii="宋体" w:hAnsi="宋体"/>
          <w:sz w:val="24"/>
          <w:szCs w:val="24"/>
        </w:rPr>
      </w:pPr>
      <w:r w:rsidRPr="00561B26">
        <w:rPr>
          <w:rFonts w:ascii="宋体" w:hAnsi="宋体" w:hint="eastAsia"/>
          <w:sz w:val="24"/>
          <w:szCs w:val="24"/>
        </w:rPr>
        <w:t>3、缴纳竞买保证金后在全拍网平台在线注册报名，办理网络竞买登记手续。</w:t>
      </w:r>
    </w:p>
    <w:p w14:paraId="29B2A3B4" w14:textId="77777777" w:rsidR="00A66A83" w:rsidRPr="00561B26" w:rsidRDefault="00C85EAE" w:rsidP="00A3777E">
      <w:pPr>
        <w:snapToGrid w:val="0"/>
        <w:spacing w:line="400" w:lineRule="exact"/>
        <w:ind w:firstLineChars="200" w:firstLine="482"/>
        <w:rPr>
          <w:rFonts w:ascii="宋体" w:hAnsi="宋体" w:cs="宋体"/>
          <w:b/>
          <w:bCs/>
          <w:kern w:val="0"/>
          <w:sz w:val="24"/>
        </w:rPr>
      </w:pPr>
      <w:r w:rsidRPr="00561B26">
        <w:rPr>
          <w:rFonts w:ascii="宋体" w:hAnsi="宋体" w:cs="宋体" w:hint="eastAsia"/>
          <w:b/>
          <w:bCs/>
          <w:kern w:val="0"/>
          <w:sz w:val="24"/>
        </w:rPr>
        <w:t>六、竞买保证金</w:t>
      </w:r>
    </w:p>
    <w:p w14:paraId="453EED28" w14:textId="54FA7789" w:rsidR="00A66A83" w:rsidRPr="00561B26" w:rsidRDefault="00C85EAE" w:rsidP="00A3777E">
      <w:pPr>
        <w:snapToGrid w:val="0"/>
        <w:spacing w:line="400" w:lineRule="exact"/>
        <w:ind w:firstLineChars="200" w:firstLine="480"/>
        <w:rPr>
          <w:rFonts w:ascii="宋体" w:hAnsi="宋体" w:cs="宋体"/>
          <w:kern w:val="0"/>
          <w:sz w:val="24"/>
        </w:rPr>
      </w:pPr>
      <w:r w:rsidRPr="00561B26">
        <w:rPr>
          <w:rFonts w:ascii="宋体" w:hAnsi="宋体" w:cs="宋体" w:hint="eastAsia"/>
          <w:kern w:val="0"/>
          <w:sz w:val="24"/>
        </w:rPr>
        <w:t>竞买保证金为人民币</w:t>
      </w:r>
      <w:r w:rsidR="0081139E" w:rsidRPr="00561B26">
        <w:rPr>
          <w:rFonts w:ascii="宋体" w:hAnsi="宋体" w:cs="宋体" w:hint="eastAsia"/>
          <w:kern w:val="0"/>
          <w:sz w:val="24"/>
        </w:rPr>
        <w:t>1</w:t>
      </w:r>
      <w:r w:rsidRPr="00561B26">
        <w:rPr>
          <w:rFonts w:ascii="宋体" w:hAnsi="宋体" w:cs="宋体"/>
          <w:kern w:val="0"/>
          <w:sz w:val="24"/>
        </w:rPr>
        <w:t>0</w:t>
      </w:r>
      <w:r w:rsidRPr="00561B26">
        <w:rPr>
          <w:rFonts w:ascii="宋体" w:hAnsi="宋体" w:cs="宋体" w:hint="eastAsia"/>
          <w:kern w:val="0"/>
          <w:sz w:val="24"/>
        </w:rPr>
        <w:t>万元（</w:t>
      </w:r>
      <w:r w:rsidRPr="00561B26">
        <w:rPr>
          <w:rFonts w:ascii="宋体" w:hAnsi="宋体" w:hint="eastAsia"/>
          <w:sz w:val="24"/>
        </w:rPr>
        <w:t>竞买人保证其竞买支付的保证金及成交价款为其合法所有的资金。）</w:t>
      </w:r>
    </w:p>
    <w:p w14:paraId="1A1CFD49" w14:textId="612C5AA6" w:rsidR="00A66A83" w:rsidRPr="00561B26" w:rsidRDefault="00C85EAE" w:rsidP="00561B26">
      <w:pPr>
        <w:ind w:firstLineChars="200" w:firstLine="480"/>
        <w:rPr>
          <w:sz w:val="24"/>
          <w:szCs w:val="24"/>
        </w:rPr>
      </w:pPr>
      <w:r w:rsidRPr="00561B26">
        <w:rPr>
          <w:rFonts w:hint="eastAsia"/>
          <w:sz w:val="24"/>
          <w:szCs w:val="24"/>
        </w:rPr>
        <w:t>拍卖成交后，竞买成功者为买受人。买受人的竞买保证金将在竞买成功后</w:t>
      </w:r>
      <w:r w:rsidR="0081139E" w:rsidRPr="00561B26">
        <w:rPr>
          <w:rFonts w:hint="eastAsia"/>
          <w:sz w:val="24"/>
          <w:szCs w:val="24"/>
        </w:rPr>
        <w:t>转为履约保证金</w:t>
      </w:r>
      <w:r w:rsidRPr="00561B26">
        <w:rPr>
          <w:rFonts w:hint="eastAsia"/>
          <w:sz w:val="24"/>
          <w:szCs w:val="24"/>
        </w:rPr>
        <w:t>。</w:t>
      </w:r>
    </w:p>
    <w:p w14:paraId="652DA69E" w14:textId="77777777" w:rsidR="00A66A83" w:rsidRPr="00561B26" w:rsidRDefault="00C85EAE" w:rsidP="00A3777E">
      <w:pPr>
        <w:snapToGrid w:val="0"/>
        <w:spacing w:line="400" w:lineRule="exact"/>
        <w:ind w:firstLineChars="200" w:firstLine="482"/>
        <w:rPr>
          <w:rFonts w:ascii="宋体" w:hAnsi="宋体" w:cs="宋体"/>
          <w:b/>
          <w:bCs/>
          <w:kern w:val="0"/>
          <w:sz w:val="24"/>
        </w:rPr>
      </w:pPr>
      <w:r w:rsidRPr="00561B26">
        <w:rPr>
          <w:rFonts w:ascii="宋体" w:hAnsi="宋体" w:cs="宋体" w:hint="eastAsia"/>
          <w:b/>
          <w:bCs/>
          <w:kern w:val="0"/>
          <w:sz w:val="24"/>
        </w:rPr>
        <w:t>七、加价幅度</w:t>
      </w:r>
    </w:p>
    <w:p w14:paraId="235DF815" w14:textId="43D26027" w:rsidR="00A66A83" w:rsidRPr="00561B26" w:rsidRDefault="00C85EAE" w:rsidP="00A3777E">
      <w:pPr>
        <w:widowControl/>
        <w:shd w:val="clear" w:color="auto" w:fill="FFFFFF"/>
        <w:snapToGrid w:val="0"/>
        <w:spacing w:line="400" w:lineRule="exact"/>
        <w:ind w:firstLineChars="200" w:firstLine="480"/>
        <w:jc w:val="left"/>
        <w:rPr>
          <w:rFonts w:ascii="宋体" w:hAnsi="宋体" w:cs="宋体"/>
          <w:kern w:val="0"/>
          <w:sz w:val="24"/>
          <w:szCs w:val="24"/>
        </w:rPr>
      </w:pPr>
      <w:r w:rsidRPr="00561B26">
        <w:rPr>
          <w:rFonts w:ascii="宋体" w:hAnsi="宋体" w:cs="宋体" w:hint="eastAsia"/>
          <w:kern w:val="0"/>
          <w:sz w:val="24"/>
          <w:szCs w:val="24"/>
          <w:shd w:val="clear" w:color="auto" w:fill="FFFFFF"/>
        </w:rPr>
        <w:t>在竞价过程中，请竞买人按规定的加价幅度</w:t>
      </w:r>
      <w:r w:rsidR="0081139E" w:rsidRPr="00561B26">
        <w:rPr>
          <w:rFonts w:ascii="宋体" w:hAnsi="宋体" w:cs="宋体" w:hint="eastAsia"/>
          <w:kern w:val="0"/>
          <w:sz w:val="24"/>
          <w:szCs w:val="24"/>
          <w:shd w:val="clear" w:color="auto" w:fill="FFFFFF"/>
        </w:rPr>
        <w:t>1</w:t>
      </w:r>
      <w:r w:rsidRPr="00561B26">
        <w:rPr>
          <w:rFonts w:ascii="宋体" w:hAnsi="宋体" w:cs="宋体"/>
          <w:kern w:val="0"/>
          <w:sz w:val="24"/>
          <w:szCs w:val="24"/>
          <w:shd w:val="clear" w:color="auto" w:fill="FFFFFF"/>
        </w:rPr>
        <w:t>000</w:t>
      </w:r>
      <w:r w:rsidRPr="00561B26">
        <w:rPr>
          <w:rFonts w:ascii="宋体" w:hAnsi="宋体" w:cs="宋体" w:hint="eastAsia"/>
          <w:kern w:val="0"/>
          <w:sz w:val="24"/>
          <w:szCs w:val="24"/>
          <w:shd w:val="clear" w:color="auto" w:fill="FFFFFF"/>
        </w:rPr>
        <w:t>元出价，若自行出价，请仔细核对好出价金额，若出现出价金额错误的情况，由买受人自行承担后果。</w:t>
      </w:r>
    </w:p>
    <w:p w14:paraId="6702FAB2" w14:textId="77777777" w:rsidR="00A66A83" w:rsidRPr="00561B26" w:rsidRDefault="00C85EAE" w:rsidP="00A3777E">
      <w:pPr>
        <w:snapToGrid w:val="0"/>
        <w:spacing w:line="400" w:lineRule="exact"/>
        <w:ind w:firstLineChars="200" w:firstLine="482"/>
        <w:rPr>
          <w:rFonts w:ascii="宋体" w:hAnsi="宋体" w:cs="宋体"/>
          <w:b/>
          <w:bCs/>
          <w:kern w:val="0"/>
          <w:sz w:val="24"/>
        </w:rPr>
      </w:pPr>
      <w:r w:rsidRPr="00561B26">
        <w:rPr>
          <w:rFonts w:ascii="宋体" w:hAnsi="宋体" w:cs="宋体" w:hint="eastAsia"/>
          <w:b/>
          <w:bCs/>
          <w:kern w:val="0"/>
          <w:sz w:val="24"/>
        </w:rPr>
        <w:t>八、拍卖方式</w:t>
      </w:r>
    </w:p>
    <w:p w14:paraId="785859EC" w14:textId="77777777" w:rsidR="00A66A83" w:rsidRPr="00561B26" w:rsidRDefault="00C85EAE" w:rsidP="00A3777E">
      <w:pPr>
        <w:widowControl/>
        <w:shd w:val="clear" w:color="auto" w:fill="FFFFFF"/>
        <w:snapToGrid w:val="0"/>
        <w:spacing w:line="400" w:lineRule="exact"/>
        <w:ind w:firstLineChars="200" w:firstLine="482"/>
        <w:jc w:val="left"/>
        <w:rPr>
          <w:rFonts w:ascii="宋体" w:hAnsi="宋体" w:cs="宋体"/>
          <w:kern w:val="0"/>
          <w:sz w:val="24"/>
          <w:szCs w:val="24"/>
        </w:rPr>
      </w:pPr>
      <w:r w:rsidRPr="00561B26">
        <w:rPr>
          <w:rFonts w:ascii="宋体" w:hAnsi="宋体" w:cs="宋体" w:hint="eastAsia"/>
          <w:b/>
          <w:bCs/>
          <w:kern w:val="0"/>
          <w:sz w:val="24"/>
        </w:rPr>
        <w:t>本次拍卖采用增价式拍卖，</w:t>
      </w:r>
      <w:r w:rsidRPr="00561B26">
        <w:rPr>
          <w:rFonts w:ascii="宋体" w:hAnsi="宋体" w:cs="宋体" w:hint="eastAsia"/>
          <w:kern w:val="0"/>
          <w:sz w:val="24"/>
          <w:szCs w:val="24"/>
          <w:shd w:val="clear" w:color="auto" w:fill="FFFFFF"/>
        </w:rPr>
        <w:t>拍卖活动设置延时出价功能，在拍卖活动结束前5分钟内，如果有竞买人出价，就自动延迟5分钟。拍卖过程中，请竞买人注意拍卖的时间限制，在系统规定时间内出价，系统规定时间内无人再出价，即视为该项标的拍卖结束，</w:t>
      </w:r>
      <w:r w:rsidRPr="00561B26">
        <w:rPr>
          <w:rFonts w:ascii="宋体" w:hAnsi="宋体" w:hint="eastAsia"/>
          <w:sz w:val="24"/>
        </w:rPr>
        <w:t>由平台自动确认拍卖结果。</w:t>
      </w:r>
    </w:p>
    <w:p w14:paraId="707EBC13" w14:textId="77777777" w:rsidR="00A66A83" w:rsidRPr="00561B26" w:rsidRDefault="00C85EAE" w:rsidP="00A3777E">
      <w:pPr>
        <w:snapToGrid w:val="0"/>
        <w:spacing w:line="400" w:lineRule="exact"/>
        <w:ind w:firstLineChars="200" w:firstLine="482"/>
        <w:rPr>
          <w:rFonts w:ascii="宋体" w:hAnsi="宋体" w:cs="宋体"/>
          <w:b/>
          <w:bCs/>
          <w:color w:val="FF0000"/>
          <w:kern w:val="0"/>
          <w:sz w:val="24"/>
        </w:rPr>
      </w:pPr>
      <w:r w:rsidRPr="00561B26">
        <w:rPr>
          <w:rFonts w:ascii="宋体" w:hAnsi="宋体" w:cs="宋体" w:hint="eastAsia"/>
          <w:b/>
          <w:bCs/>
          <w:kern w:val="0"/>
          <w:sz w:val="24"/>
        </w:rPr>
        <w:t>九、</w:t>
      </w:r>
      <w:r w:rsidRPr="00561B26">
        <w:rPr>
          <w:rFonts w:ascii="宋体" w:hAnsi="宋体" w:cs="宋体" w:hint="eastAsia"/>
          <w:b/>
          <w:bCs/>
          <w:kern w:val="0"/>
          <w:sz w:val="24"/>
          <w:szCs w:val="24"/>
          <w:shd w:val="clear" w:color="auto" w:fill="FFFFFF"/>
        </w:rPr>
        <w:t>拍卖成交价款、拍卖佣金及其他费用及其支付方式</w:t>
      </w:r>
    </w:p>
    <w:p w14:paraId="49022328" w14:textId="1531261A" w:rsidR="00A66A83" w:rsidRPr="00561B26" w:rsidRDefault="00C85EAE" w:rsidP="00A3777E">
      <w:pPr>
        <w:widowControl/>
        <w:shd w:val="clear" w:color="auto" w:fill="FFFFFF"/>
        <w:snapToGrid w:val="0"/>
        <w:spacing w:line="400" w:lineRule="exact"/>
        <w:ind w:firstLineChars="200" w:firstLine="480"/>
        <w:jc w:val="left"/>
        <w:rPr>
          <w:rFonts w:ascii="宋体" w:hAnsi="宋体" w:cs="Arial"/>
          <w:bCs/>
          <w:color w:val="000000"/>
          <w:kern w:val="0"/>
          <w:sz w:val="24"/>
        </w:rPr>
      </w:pPr>
      <w:r w:rsidRPr="00561B26">
        <w:rPr>
          <w:rFonts w:ascii="宋体" w:hAnsi="宋体" w:cs="Arial"/>
          <w:bCs/>
          <w:color w:val="000000"/>
          <w:kern w:val="0"/>
          <w:sz w:val="24"/>
        </w:rPr>
        <w:t>1</w:t>
      </w:r>
      <w:r w:rsidRPr="00561B26">
        <w:rPr>
          <w:rFonts w:ascii="宋体" w:hAnsi="宋体" w:cs="Arial" w:hint="eastAsia"/>
          <w:bCs/>
          <w:color w:val="000000"/>
          <w:kern w:val="0"/>
          <w:sz w:val="24"/>
        </w:rPr>
        <w:t>、拍卖成交后买受人须支付费用：①拍卖成交价款；②拍卖佣金（拍卖佣金率：拍卖成交价的5%）；③</w:t>
      </w:r>
      <w:r w:rsidR="0081139E" w:rsidRPr="00561B26">
        <w:rPr>
          <w:rFonts w:ascii="宋体" w:hAnsi="宋体" w:cs="Arial" w:hint="eastAsia"/>
          <w:bCs/>
          <w:color w:val="000000"/>
          <w:kern w:val="0"/>
          <w:sz w:val="24"/>
        </w:rPr>
        <w:t>平台软件服务费（拍卖成交价的1%，线上支付）。</w:t>
      </w:r>
    </w:p>
    <w:p w14:paraId="720B91EA" w14:textId="65B21BD4" w:rsidR="00A66A83" w:rsidRPr="00561B26" w:rsidRDefault="00C85EAE" w:rsidP="00A3777E">
      <w:pPr>
        <w:widowControl/>
        <w:shd w:val="clear" w:color="auto" w:fill="FFFFFF"/>
        <w:snapToGrid w:val="0"/>
        <w:spacing w:line="400" w:lineRule="exact"/>
        <w:ind w:firstLineChars="200" w:firstLine="480"/>
        <w:jc w:val="left"/>
        <w:rPr>
          <w:rFonts w:ascii="宋体" w:hAnsi="宋体"/>
          <w:kern w:val="0"/>
          <w:sz w:val="24"/>
        </w:rPr>
      </w:pPr>
      <w:r w:rsidRPr="00561B26">
        <w:rPr>
          <w:rFonts w:ascii="宋体" w:hAnsi="宋体" w:cs="Arial" w:hint="eastAsia"/>
          <w:bCs/>
          <w:color w:val="000000"/>
          <w:kern w:val="0"/>
          <w:sz w:val="24"/>
        </w:rPr>
        <w:t>2、上述费用须拍卖成交之日起3个工作日内（以到</w:t>
      </w:r>
      <w:r w:rsidR="000C4A9B" w:rsidRPr="00561B26">
        <w:rPr>
          <w:rFonts w:ascii="宋体" w:hAnsi="宋体" w:cs="Arial" w:hint="eastAsia"/>
          <w:bCs/>
          <w:color w:val="000000"/>
          <w:kern w:val="0"/>
          <w:sz w:val="24"/>
        </w:rPr>
        <w:t>账</w:t>
      </w:r>
      <w:r w:rsidRPr="00561B26">
        <w:rPr>
          <w:rFonts w:ascii="宋体" w:hAnsi="宋体" w:cs="Arial" w:hint="eastAsia"/>
          <w:bCs/>
          <w:color w:val="000000"/>
          <w:kern w:val="0"/>
          <w:sz w:val="24"/>
        </w:rPr>
        <w:t>时间为准）汇入</w:t>
      </w:r>
      <w:r w:rsidRPr="00561B26">
        <w:rPr>
          <w:rFonts w:ascii="宋体" w:hAnsi="宋体" w:hint="eastAsia"/>
          <w:kern w:val="0"/>
          <w:sz w:val="24"/>
        </w:rPr>
        <w:t>我公司账上(</w:t>
      </w:r>
      <w:r w:rsidRPr="00561B26">
        <w:rPr>
          <w:rFonts w:ascii="宋体" w:hAnsi="宋体" w:hint="eastAsia"/>
          <w:sz w:val="24"/>
        </w:rPr>
        <w:t>户名：广东迅兴拍卖有限公司，开户行：中国农业银行深圳锦湖支行，账号：41009100040008541</w:t>
      </w:r>
      <w:r w:rsidRPr="00561B26">
        <w:rPr>
          <w:rFonts w:ascii="宋体" w:hAnsi="宋体" w:hint="eastAsia"/>
          <w:kern w:val="0"/>
          <w:sz w:val="24"/>
        </w:rPr>
        <w:t>)。</w:t>
      </w:r>
    </w:p>
    <w:p w14:paraId="40E9BCC9" w14:textId="2DBBFE64" w:rsidR="00A66A83" w:rsidRPr="00561B26" w:rsidRDefault="00C85EAE" w:rsidP="00A3777E">
      <w:pPr>
        <w:snapToGrid w:val="0"/>
        <w:spacing w:line="400" w:lineRule="exact"/>
        <w:ind w:firstLineChars="200" w:firstLine="482"/>
        <w:rPr>
          <w:rFonts w:ascii="宋体" w:hAnsi="宋体"/>
          <w:b/>
          <w:bCs/>
          <w:color w:val="FF0000"/>
          <w:sz w:val="24"/>
        </w:rPr>
      </w:pPr>
      <w:r w:rsidRPr="00561B26">
        <w:rPr>
          <w:rFonts w:ascii="宋体" w:hAnsi="宋体" w:cs="宋体" w:hint="eastAsia"/>
          <w:b/>
          <w:bCs/>
          <w:kern w:val="0"/>
          <w:sz w:val="24"/>
        </w:rPr>
        <w:lastRenderedPageBreak/>
        <w:t>十</w:t>
      </w:r>
      <w:r w:rsidRPr="00561B26">
        <w:rPr>
          <w:rFonts w:ascii="宋体" w:hAnsi="宋体" w:hint="eastAsia"/>
          <w:b/>
          <w:bCs/>
          <w:sz w:val="24"/>
        </w:rPr>
        <w:t>、拍卖</w:t>
      </w:r>
      <w:r w:rsidRPr="00561B26">
        <w:rPr>
          <w:rFonts w:ascii="宋体" w:hAnsi="宋体" w:hint="eastAsia"/>
          <w:b/>
          <w:bCs/>
          <w:color w:val="000000" w:themeColor="text1"/>
          <w:sz w:val="24"/>
        </w:rPr>
        <w:t>成交手续办理</w:t>
      </w:r>
    </w:p>
    <w:p w14:paraId="61FC51BF" w14:textId="57458B93" w:rsidR="00A66A83" w:rsidRPr="00561B26" w:rsidRDefault="00C85EAE" w:rsidP="00A3777E">
      <w:pPr>
        <w:snapToGrid w:val="0"/>
        <w:spacing w:line="400" w:lineRule="exact"/>
        <w:ind w:firstLineChars="200" w:firstLine="480"/>
        <w:rPr>
          <w:rFonts w:ascii="宋体" w:hAnsi="宋体"/>
          <w:sz w:val="24"/>
        </w:rPr>
      </w:pPr>
      <w:r w:rsidRPr="00561B26">
        <w:rPr>
          <w:rFonts w:ascii="宋体" w:hAnsi="宋体" w:cs="宋体" w:hint="eastAsia"/>
          <w:kern w:val="0"/>
          <w:sz w:val="24"/>
        </w:rPr>
        <w:t>1、</w:t>
      </w:r>
      <w:r w:rsidRPr="00561B26">
        <w:rPr>
          <w:rFonts w:ascii="宋体" w:hAnsi="宋体" w:cs="宋体"/>
          <w:color w:val="000000"/>
          <w:kern w:val="0"/>
          <w:sz w:val="24"/>
        </w:rPr>
        <w:t>鉴于网络拍卖会的特殊性，网络竞买人在网上竞得拍卖标的成为买受人的，</w:t>
      </w:r>
      <w:r w:rsidRPr="00561B26">
        <w:rPr>
          <w:rFonts w:ascii="宋体" w:hAnsi="宋体" w:cs="宋体" w:hint="eastAsia"/>
          <w:kern w:val="0"/>
          <w:sz w:val="24"/>
        </w:rPr>
        <w:t>必须于拍卖会结束后第二天到拍卖公司签署《拍卖成交确认书》、《网络拍卖会笔录》</w:t>
      </w:r>
      <w:r w:rsidRPr="00561B26">
        <w:rPr>
          <w:rFonts w:ascii="宋体" w:hAnsi="宋体" w:hint="eastAsia"/>
          <w:sz w:val="24"/>
        </w:rPr>
        <w:t>等相关文件，并在拍卖成交之日起3个工作日内（以到</w:t>
      </w:r>
      <w:r w:rsidR="000C4A9B" w:rsidRPr="00561B26">
        <w:rPr>
          <w:rFonts w:ascii="宋体" w:hAnsi="宋体" w:hint="eastAsia"/>
          <w:sz w:val="24"/>
        </w:rPr>
        <w:t>账</w:t>
      </w:r>
      <w:r w:rsidRPr="00561B26">
        <w:rPr>
          <w:rFonts w:ascii="宋体" w:hAnsi="宋体" w:hint="eastAsia"/>
          <w:sz w:val="24"/>
        </w:rPr>
        <w:t>时间为准）将拍卖成交价款、拍卖佣金（拍卖成交价的5%）</w:t>
      </w:r>
      <w:r w:rsidRPr="00561B26">
        <w:rPr>
          <w:rFonts w:ascii="Arial" w:hAnsi="Arial" w:cs="Arial" w:hint="eastAsia"/>
          <w:bCs/>
          <w:kern w:val="0"/>
          <w:sz w:val="24"/>
        </w:rPr>
        <w:t>汇</w:t>
      </w:r>
      <w:r w:rsidRPr="00561B26">
        <w:rPr>
          <w:rFonts w:ascii="宋体" w:hAnsi="宋体" w:hint="eastAsia"/>
          <w:kern w:val="0"/>
          <w:sz w:val="24"/>
        </w:rPr>
        <w:t>入我公司账上。本拍卖标的</w:t>
      </w:r>
      <w:r w:rsidRPr="00561B26">
        <w:rPr>
          <w:rFonts w:ascii="宋体" w:hAnsi="宋体" w:cs="宋体"/>
          <w:kern w:val="0"/>
          <w:sz w:val="24"/>
          <w:szCs w:val="24"/>
        </w:rPr>
        <w:t>为非税收入，无法开具增值税发票</w:t>
      </w:r>
      <w:r w:rsidRPr="00561B26">
        <w:rPr>
          <w:rFonts w:ascii="宋体" w:hAnsi="宋体" w:cs="宋体" w:hint="eastAsia"/>
          <w:kern w:val="0"/>
          <w:sz w:val="24"/>
          <w:szCs w:val="24"/>
        </w:rPr>
        <w:t>，</w:t>
      </w:r>
      <w:r w:rsidRPr="00561B26">
        <w:rPr>
          <w:rFonts w:ascii="宋体" w:hAnsi="宋体" w:hint="eastAsia"/>
          <w:sz w:val="24"/>
        </w:rPr>
        <w:t>拍卖公司仅提供《拍卖成交确认书》及拍卖佣金发票。</w:t>
      </w:r>
    </w:p>
    <w:p w14:paraId="27D8E75A" w14:textId="77777777" w:rsidR="00A66A83" w:rsidRPr="00561B26" w:rsidRDefault="00C85EAE" w:rsidP="00A3777E">
      <w:pPr>
        <w:snapToGrid w:val="0"/>
        <w:spacing w:line="400" w:lineRule="exact"/>
        <w:ind w:right="-108" w:firstLineChars="200" w:firstLine="480"/>
        <w:rPr>
          <w:rFonts w:ascii="宋体" w:hAnsi="宋体"/>
          <w:sz w:val="24"/>
        </w:rPr>
      </w:pPr>
      <w:r w:rsidRPr="00561B26">
        <w:rPr>
          <w:rFonts w:ascii="宋体" w:hAnsi="宋体" w:hint="eastAsia"/>
          <w:sz w:val="24"/>
        </w:rPr>
        <w:t>2、买受人交清全款后，拍卖人以短信或电话方式通知买受人办理拍卖标的移交手续。</w:t>
      </w:r>
    </w:p>
    <w:p w14:paraId="2173FF66" w14:textId="570F872A" w:rsidR="0081139E" w:rsidRPr="00561B26" w:rsidRDefault="00DD16F3" w:rsidP="0081139E">
      <w:pPr>
        <w:snapToGrid w:val="0"/>
        <w:spacing w:line="340" w:lineRule="exact"/>
        <w:ind w:firstLineChars="200" w:firstLine="480"/>
        <w:rPr>
          <w:rFonts w:ascii="宋体" w:hAnsi="宋体"/>
          <w:sz w:val="24"/>
          <w:szCs w:val="24"/>
        </w:rPr>
      </w:pPr>
      <w:r w:rsidRPr="00561B26">
        <w:rPr>
          <w:rFonts w:ascii="宋体" w:hAnsi="宋体" w:hint="eastAsia"/>
          <w:sz w:val="24"/>
          <w:szCs w:val="24"/>
        </w:rPr>
        <w:t>3</w:t>
      </w:r>
      <w:r w:rsidR="0081139E" w:rsidRPr="00561B26">
        <w:rPr>
          <w:rFonts w:ascii="宋体" w:hAnsi="宋体" w:hint="eastAsia"/>
          <w:sz w:val="24"/>
          <w:szCs w:val="24"/>
        </w:rPr>
        <w:t>、拍卖成交后手续办理及相关要求：</w:t>
      </w:r>
    </w:p>
    <w:p w14:paraId="7A19BF39" w14:textId="77777777" w:rsidR="0081139E" w:rsidRPr="00561B26" w:rsidRDefault="0081139E" w:rsidP="0081139E">
      <w:pPr>
        <w:snapToGrid w:val="0"/>
        <w:spacing w:line="340" w:lineRule="exact"/>
        <w:ind w:firstLineChars="200" w:firstLine="480"/>
        <w:rPr>
          <w:rFonts w:ascii="宋体" w:hAnsi="宋体"/>
          <w:sz w:val="24"/>
          <w:szCs w:val="24"/>
        </w:rPr>
      </w:pPr>
      <w:r w:rsidRPr="00561B26">
        <w:rPr>
          <w:rFonts w:ascii="宋体" w:hAnsi="宋体" w:hint="eastAsia"/>
          <w:sz w:val="24"/>
          <w:szCs w:val="24"/>
        </w:rPr>
        <w:t>1）拍卖成交后2天内，委托人到买受人报备的无害化处置场地进行现场核查</w:t>
      </w:r>
      <w:r w:rsidRPr="00561B26">
        <w:rPr>
          <w:rFonts w:ascii="宋体" w:hAnsi="宋体" w:cs="宋体" w:hint="eastAsia"/>
          <w:kern w:val="0"/>
          <w:sz w:val="24"/>
          <w:szCs w:val="24"/>
        </w:rPr>
        <w:t>。</w:t>
      </w:r>
    </w:p>
    <w:p w14:paraId="48C9DF5F" w14:textId="590FF0D7" w:rsidR="0081139E" w:rsidRPr="00561B26" w:rsidRDefault="0081139E" w:rsidP="0081139E">
      <w:pPr>
        <w:snapToGrid w:val="0"/>
        <w:spacing w:line="340" w:lineRule="exact"/>
        <w:ind w:firstLineChars="200" w:firstLine="480"/>
        <w:rPr>
          <w:rFonts w:ascii="宋体" w:hAnsi="宋体"/>
          <w:sz w:val="24"/>
          <w:szCs w:val="24"/>
        </w:rPr>
      </w:pPr>
      <w:r w:rsidRPr="00561B26">
        <w:rPr>
          <w:rFonts w:ascii="宋体" w:hAnsi="宋体" w:hint="eastAsia"/>
          <w:sz w:val="24"/>
          <w:szCs w:val="24"/>
        </w:rPr>
        <w:t>2）买受人应在拍卖会结束后次日向委托人、拍卖人提交《涉私冻品移交及无害化处置、安全生产承诺书》</w:t>
      </w:r>
      <w:r w:rsidR="003C6300" w:rsidRPr="00561B26">
        <w:rPr>
          <w:rFonts w:ascii="宋体" w:hAnsi="宋体" w:hint="eastAsia"/>
          <w:sz w:val="24"/>
          <w:szCs w:val="24"/>
        </w:rPr>
        <w:t>（买受人</w:t>
      </w:r>
      <w:r w:rsidR="008D78E9" w:rsidRPr="00561B26">
        <w:rPr>
          <w:rFonts w:ascii="宋体" w:hAnsi="宋体" w:hint="eastAsia"/>
          <w:sz w:val="24"/>
          <w:szCs w:val="24"/>
        </w:rPr>
        <w:t>务必</w:t>
      </w:r>
      <w:r w:rsidR="003C6300" w:rsidRPr="00561B26">
        <w:rPr>
          <w:rFonts w:ascii="宋体" w:hAnsi="宋体" w:hint="eastAsia"/>
          <w:sz w:val="24"/>
          <w:szCs w:val="24"/>
        </w:rPr>
        <w:t>承诺按照无害化处置相关要求开展工作）</w:t>
      </w:r>
      <w:r w:rsidRPr="00561B26">
        <w:rPr>
          <w:rFonts w:ascii="宋体" w:hAnsi="宋体" w:hint="eastAsia"/>
          <w:sz w:val="24"/>
          <w:szCs w:val="24"/>
        </w:rPr>
        <w:t>及《涉私冻品无害化处置方案》。</w:t>
      </w:r>
    </w:p>
    <w:p w14:paraId="038B2E7C" w14:textId="02D179F9" w:rsidR="0081139E" w:rsidRPr="00561B26" w:rsidRDefault="0081139E" w:rsidP="0081139E">
      <w:pPr>
        <w:snapToGrid w:val="0"/>
        <w:spacing w:line="340" w:lineRule="exact"/>
        <w:ind w:firstLineChars="200" w:firstLine="480"/>
        <w:jc w:val="left"/>
        <w:rPr>
          <w:rFonts w:ascii="宋体" w:hAnsi="宋体"/>
          <w:sz w:val="24"/>
          <w:szCs w:val="24"/>
        </w:rPr>
      </w:pPr>
      <w:r w:rsidRPr="00561B26">
        <w:rPr>
          <w:rFonts w:ascii="宋体" w:hAnsi="宋体" w:hint="eastAsia"/>
          <w:sz w:val="24"/>
          <w:szCs w:val="24"/>
        </w:rPr>
        <w:t>3）委托人确认场地及《涉私冻品无害化处置方案》后</w:t>
      </w:r>
      <w:r w:rsidRPr="00561B26">
        <w:rPr>
          <w:rFonts w:ascii="宋体" w:hAnsi="宋体"/>
          <w:sz w:val="24"/>
          <w:szCs w:val="24"/>
        </w:rPr>
        <w:t>3</w:t>
      </w:r>
      <w:r w:rsidRPr="00561B26">
        <w:rPr>
          <w:rFonts w:ascii="宋体" w:hAnsi="宋体" w:hint="eastAsia"/>
          <w:sz w:val="24"/>
          <w:szCs w:val="24"/>
        </w:rPr>
        <w:t>天内，买受人应到拍卖标的保管单位对拍卖标的进行移交。</w:t>
      </w:r>
      <w:bookmarkStart w:id="0" w:name="_Hlk115421732"/>
      <w:r w:rsidRPr="00561B26">
        <w:rPr>
          <w:rFonts w:ascii="宋体" w:hAnsi="宋体" w:hint="eastAsia"/>
          <w:sz w:val="24"/>
          <w:szCs w:val="24"/>
        </w:rPr>
        <w:t>《涉私冻品无害化处置方案》经委托人确认后原则上不能变更。</w:t>
      </w:r>
    </w:p>
    <w:bookmarkEnd w:id="0"/>
    <w:p w14:paraId="0D82FEE7" w14:textId="4DF40761" w:rsidR="0081139E" w:rsidRPr="00561B26" w:rsidRDefault="0081139E" w:rsidP="0081139E">
      <w:pPr>
        <w:snapToGrid w:val="0"/>
        <w:spacing w:line="340" w:lineRule="exact"/>
        <w:ind w:firstLineChars="200" w:firstLine="480"/>
        <w:rPr>
          <w:rFonts w:ascii="宋体" w:hAnsi="宋体"/>
          <w:sz w:val="24"/>
          <w:szCs w:val="24"/>
        </w:rPr>
      </w:pPr>
      <w:r w:rsidRPr="00561B26">
        <w:rPr>
          <w:rFonts w:ascii="宋体" w:hAnsi="宋体" w:hint="eastAsia"/>
          <w:color w:val="000000"/>
          <w:sz w:val="24"/>
          <w:szCs w:val="24"/>
        </w:rPr>
        <w:t>4）《</w:t>
      </w:r>
      <w:r w:rsidRPr="00561B26">
        <w:rPr>
          <w:rFonts w:ascii="宋体" w:hAnsi="宋体" w:hint="eastAsia"/>
          <w:sz w:val="24"/>
          <w:szCs w:val="24"/>
        </w:rPr>
        <w:t>涉私冻品无害化处置</w:t>
      </w:r>
      <w:r w:rsidRPr="00561B26">
        <w:rPr>
          <w:rFonts w:ascii="宋体" w:hAnsi="宋体" w:hint="eastAsia"/>
          <w:color w:val="000000"/>
          <w:sz w:val="24"/>
          <w:szCs w:val="24"/>
        </w:rPr>
        <w:t>方案》经委托人确认后，</w:t>
      </w:r>
      <w:r w:rsidRPr="00561B26">
        <w:rPr>
          <w:rFonts w:ascii="宋体" w:hAnsi="宋体" w:hint="eastAsia"/>
          <w:sz w:val="24"/>
          <w:szCs w:val="24"/>
        </w:rPr>
        <w:t>买受人应向拍卖人告知拍卖标的移交启动时间，并在签署拍卖标的移交清单之日起1</w:t>
      </w:r>
      <w:r w:rsidRPr="00561B26">
        <w:rPr>
          <w:rFonts w:ascii="宋体" w:hAnsi="宋体"/>
          <w:sz w:val="24"/>
          <w:szCs w:val="24"/>
        </w:rPr>
        <w:t>0</w:t>
      </w:r>
      <w:r w:rsidRPr="00561B26">
        <w:rPr>
          <w:rFonts w:ascii="宋体" w:hAnsi="宋体" w:hint="eastAsia"/>
          <w:sz w:val="24"/>
          <w:szCs w:val="24"/>
        </w:rPr>
        <w:t>天</w:t>
      </w:r>
      <w:r w:rsidRPr="00561B26">
        <w:rPr>
          <w:rFonts w:ascii="宋体" w:hAnsi="宋体" w:hint="eastAsia"/>
          <w:color w:val="000000"/>
          <w:sz w:val="24"/>
          <w:szCs w:val="24"/>
        </w:rPr>
        <w:t>内</w:t>
      </w:r>
      <w:r w:rsidR="00456386" w:rsidRPr="00561B26">
        <w:rPr>
          <w:rFonts w:ascii="宋体" w:hAnsi="宋体" w:hint="eastAsia"/>
          <w:color w:val="000000"/>
          <w:sz w:val="24"/>
          <w:szCs w:val="24"/>
        </w:rPr>
        <w:t>按要求</w:t>
      </w:r>
      <w:r w:rsidRPr="00561B26">
        <w:rPr>
          <w:rFonts w:ascii="宋体" w:hAnsi="宋体" w:hint="eastAsia"/>
          <w:color w:val="000000"/>
          <w:sz w:val="24"/>
          <w:szCs w:val="24"/>
        </w:rPr>
        <w:t>分批将本批处置的涉私冻品运至无害化处置</w:t>
      </w:r>
      <w:r w:rsidRPr="00561B26">
        <w:rPr>
          <w:rFonts w:ascii="宋体" w:hAnsi="宋体" w:hint="eastAsia"/>
          <w:sz w:val="24"/>
          <w:szCs w:val="24"/>
        </w:rPr>
        <w:t>场地，逾期产生的保管费由买受人自行承担。拍卖标的移交及无害化处置过程中产生的搬运费、运输</w:t>
      </w:r>
      <w:r w:rsidRPr="00561B26">
        <w:rPr>
          <w:rFonts w:ascii="宋体" w:hAnsi="宋体" w:cs="宋体" w:hint="eastAsia"/>
          <w:kern w:val="0"/>
          <w:sz w:val="24"/>
          <w:szCs w:val="24"/>
        </w:rPr>
        <w:t>费、无害化处置费</w:t>
      </w:r>
      <w:r w:rsidRPr="00561B26">
        <w:rPr>
          <w:rFonts w:ascii="宋体" w:hAnsi="宋体" w:hint="eastAsia"/>
          <w:sz w:val="24"/>
          <w:szCs w:val="24"/>
        </w:rPr>
        <w:t>等所有的费用均由买受人自行承担。</w:t>
      </w:r>
    </w:p>
    <w:p w14:paraId="75798BB4" w14:textId="77777777" w:rsidR="0081139E" w:rsidRPr="00561B26" w:rsidRDefault="0081139E" w:rsidP="0081139E">
      <w:pPr>
        <w:snapToGrid w:val="0"/>
        <w:spacing w:line="360" w:lineRule="exact"/>
        <w:ind w:firstLineChars="200" w:firstLine="480"/>
        <w:rPr>
          <w:rFonts w:ascii="宋体" w:hAnsi="宋体"/>
          <w:sz w:val="24"/>
          <w:szCs w:val="24"/>
        </w:rPr>
      </w:pPr>
      <w:r w:rsidRPr="00561B26">
        <w:rPr>
          <w:rFonts w:ascii="宋体" w:hAnsi="宋体" w:hint="eastAsia"/>
          <w:sz w:val="24"/>
          <w:szCs w:val="24"/>
        </w:rPr>
        <w:t>5）买受人将涉私冻品运至无害化处置场地，须由委托人分批进行清点和验收，验收无误签字确认后才能进行无害化处置。</w:t>
      </w:r>
    </w:p>
    <w:p w14:paraId="52F1638A" w14:textId="77777777" w:rsidR="0081139E" w:rsidRPr="00561B26" w:rsidRDefault="0081139E" w:rsidP="0081139E">
      <w:pPr>
        <w:snapToGrid w:val="0"/>
        <w:spacing w:line="360" w:lineRule="exact"/>
        <w:ind w:firstLineChars="200" w:firstLine="480"/>
        <w:jc w:val="left"/>
        <w:rPr>
          <w:rFonts w:ascii="宋体" w:hAnsi="宋体"/>
          <w:sz w:val="24"/>
          <w:szCs w:val="24"/>
        </w:rPr>
      </w:pPr>
      <w:r w:rsidRPr="00561B26">
        <w:rPr>
          <w:rFonts w:ascii="宋体" w:hAnsi="宋体"/>
          <w:sz w:val="24"/>
          <w:szCs w:val="24"/>
        </w:rPr>
        <w:t>6</w:t>
      </w:r>
      <w:r w:rsidRPr="00561B26">
        <w:rPr>
          <w:rFonts w:ascii="宋体" w:hAnsi="宋体" w:hint="eastAsia"/>
          <w:sz w:val="24"/>
          <w:szCs w:val="24"/>
        </w:rPr>
        <w:t>）买受人应在委托人首批验收开始后3</w:t>
      </w:r>
      <w:r w:rsidRPr="00561B26">
        <w:rPr>
          <w:rFonts w:ascii="宋体" w:hAnsi="宋体"/>
          <w:sz w:val="24"/>
          <w:szCs w:val="24"/>
        </w:rPr>
        <w:t>0</w:t>
      </w:r>
      <w:r w:rsidRPr="00561B26">
        <w:rPr>
          <w:rFonts w:ascii="宋体" w:hAnsi="宋体" w:hint="eastAsia"/>
          <w:sz w:val="24"/>
          <w:szCs w:val="24"/>
        </w:rPr>
        <w:t>天内完成涉私冻品无害化处置，并按照《涉私冻品无害化处置方案》的流程对每一道加工工艺流程进行全程监控，对无害化处置过程全程监管并留存视频图片档案，严禁用作动物</w:t>
      </w:r>
      <w:r w:rsidRPr="00561B26">
        <w:rPr>
          <w:rFonts w:ascii="宋体" w:hAnsi="宋体" w:cs="宋体" w:hint="eastAsia"/>
          <w:kern w:val="0"/>
          <w:sz w:val="24"/>
          <w:szCs w:val="24"/>
        </w:rPr>
        <w:t>饲料，或可能进入人或动物食物链的其他用途。</w:t>
      </w:r>
    </w:p>
    <w:p w14:paraId="11847562" w14:textId="359CF77B" w:rsidR="0081139E" w:rsidRPr="00561B26" w:rsidRDefault="0081139E" w:rsidP="0081139E">
      <w:pPr>
        <w:snapToGrid w:val="0"/>
        <w:spacing w:line="360" w:lineRule="exact"/>
        <w:ind w:firstLineChars="200" w:firstLine="480"/>
        <w:rPr>
          <w:rFonts w:ascii="宋体" w:hAnsi="宋体" w:cs="宋体"/>
          <w:kern w:val="0"/>
          <w:sz w:val="24"/>
          <w:szCs w:val="24"/>
        </w:rPr>
      </w:pPr>
      <w:r w:rsidRPr="00561B26">
        <w:rPr>
          <w:rFonts w:ascii="宋体" w:hAnsi="宋体"/>
          <w:sz w:val="24"/>
          <w:szCs w:val="24"/>
        </w:rPr>
        <w:t>7</w:t>
      </w:r>
      <w:r w:rsidRPr="00561B26">
        <w:rPr>
          <w:rFonts w:ascii="宋体" w:hAnsi="宋体" w:hint="eastAsia"/>
          <w:sz w:val="24"/>
          <w:szCs w:val="24"/>
        </w:rPr>
        <w:t>）买受人在运输和无害化处置的过程中应聘请具备专业资质的人员，</w:t>
      </w:r>
      <w:r w:rsidRPr="00561B26">
        <w:rPr>
          <w:rFonts w:ascii="宋体" w:hAnsi="宋体" w:cs="宋体" w:hint="eastAsia"/>
          <w:kern w:val="0"/>
          <w:sz w:val="24"/>
          <w:szCs w:val="24"/>
        </w:rPr>
        <w:t>严格按照无害化处置要求做好安全措施；整个无害化处置过程中买受人须接受委托人的监督，无害化处置工作应符合相关安全和环保要求，无害化</w:t>
      </w:r>
      <w:r w:rsidR="000C4A9B" w:rsidRPr="00561B26">
        <w:rPr>
          <w:rFonts w:ascii="宋体" w:hAnsi="宋体" w:cs="宋体" w:hint="eastAsia"/>
          <w:kern w:val="0"/>
          <w:sz w:val="24"/>
          <w:szCs w:val="24"/>
        </w:rPr>
        <w:t>处置</w:t>
      </w:r>
      <w:r w:rsidRPr="00561B26">
        <w:rPr>
          <w:rFonts w:ascii="宋体" w:hAnsi="宋体" w:cs="宋体" w:hint="eastAsia"/>
          <w:kern w:val="0"/>
          <w:sz w:val="24"/>
          <w:szCs w:val="24"/>
        </w:rPr>
        <w:t>产出的物料</w:t>
      </w:r>
      <w:r w:rsidR="00980A7C" w:rsidRPr="00561B26">
        <w:rPr>
          <w:rFonts w:ascii="宋体" w:hAnsi="宋体" w:cs="宋体" w:hint="eastAsia"/>
          <w:kern w:val="0"/>
          <w:sz w:val="24"/>
          <w:szCs w:val="24"/>
        </w:rPr>
        <w:t>必须是有机肥料，</w:t>
      </w:r>
      <w:r w:rsidR="00D016F5" w:rsidRPr="00561B26">
        <w:rPr>
          <w:rFonts w:ascii="宋体" w:hAnsi="宋体" w:hint="eastAsia"/>
          <w:sz w:val="24"/>
          <w:szCs w:val="24"/>
        </w:rPr>
        <w:t>残渣及副</w:t>
      </w:r>
      <w:r w:rsidR="00D016F5" w:rsidRPr="00561B26">
        <w:rPr>
          <w:rFonts w:ascii="宋体" w:hAnsi="宋体"/>
          <w:sz w:val="24"/>
          <w:szCs w:val="24"/>
        </w:rPr>
        <w:t>产品</w:t>
      </w:r>
      <w:r w:rsidR="00D016F5" w:rsidRPr="00561B26">
        <w:rPr>
          <w:rFonts w:ascii="宋体" w:hAnsi="宋体" w:hint="eastAsia"/>
          <w:sz w:val="24"/>
          <w:szCs w:val="24"/>
        </w:rPr>
        <w:t>须符合行业规定，</w:t>
      </w:r>
      <w:r w:rsidRPr="00561B26">
        <w:rPr>
          <w:rFonts w:ascii="宋体" w:hAnsi="宋体" w:cs="宋体" w:hint="eastAsia"/>
          <w:kern w:val="0"/>
          <w:sz w:val="24"/>
          <w:szCs w:val="24"/>
        </w:rPr>
        <w:t>严禁用</w:t>
      </w:r>
      <w:r w:rsidR="00980A7C" w:rsidRPr="00561B26">
        <w:rPr>
          <w:rFonts w:ascii="宋体" w:hAnsi="宋体" w:cs="宋体" w:hint="eastAsia"/>
          <w:kern w:val="0"/>
          <w:sz w:val="24"/>
          <w:szCs w:val="24"/>
        </w:rPr>
        <w:t>作</w:t>
      </w:r>
      <w:r w:rsidRPr="00561B26">
        <w:rPr>
          <w:rFonts w:ascii="宋体" w:hAnsi="宋体" w:cs="宋体" w:hint="eastAsia"/>
          <w:kern w:val="0"/>
          <w:sz w:val="24"/>
          <w:szCs w:val="24"/>
        </w:rPr>
        <w:t>动物饲料，或可能进入人或动物食物链的其他用途。一旦违反规定将按相关法律法规从严从重处罚，并追究买受人的法律责任。</w:t>
      </w:r>
    </w:p>
    <w:p w14:paraId="21A24F60" w14:textId="532C5A0A" w:rsidR="008248FF" w:rsidRPr="00561B26" w:rsidRDefault="0081139E" w:rsidP="008248FF">
      <w:pPr>
        <w:snapToGrid w:val="0"/>
        <w:spacing w:line="400" w:lineRule="exact"/>
        <w:ind w:firstLineChars="200" w:firstLine="480"/>
        <w:rPr>
          <w:rFonts w:ascii="宋体" w:hAnsi="宋体" w:cs="宋体"/>
          <w:kern w:val="0"/>
          <w:sz w:val="24"/>
          <w:szCs w:val="24"/>
        </w:rPr>
      </w:pPr>
      <w:r w:rsidRPr="00561B26">
        <w:rPr>
          <w:rFonts w:ascii="宋体" w:hAnsi="宋体" w:cs="宋体"/>
          <w:kern w:val="0"/>
          <w:sz w:val="24"/>
          <w:szCs w:val="24"/>
        </w:rPr>
        <w:t>8</w:t>
      </w:r>
      <w:r w:rsidRPr="00561B26">
        <w:rPr>
          <w:rFonts w:ascii="宋体" w:hAnsi="宋体" w:cs="宋体" w:hint="eastAsia"/>
          <w:kern w:val="0"/>
          <w:sz w:val="24"/>
          <w:szCs w:val="24"/>
        </w:rPr>
        <w:t>）</w:t>
      </w:r>
      <w:r w:rsidRPr="00561B26">
        <w:rPr>
          <w:rFonts w:ascii="宋体" w:hAnsi="宋体" w:hint="eastAsia"/>
          <w:sz w:val="24"/>
          <w:szCs w:val="24"/>
        </w:rPr>
        <w:t>买受人应对无害化处置全过程进行监控、视频录像和拍照并用硬盘拷贝，监控及视频录像必须清晰，不得模糊。无害化处置前（包括涉私冻品移交及进仓时）、无害化处置过程及无害化处置后产出的物料的图片及视频录像等资料拍摄进内，视频资料以放大后能清晰看见无害化处置的过程，每道工序流程需要拍视频，无害化处置工作完毕后</w:t>
      </w:r>
      <w:r w:rsidRPr="00561B26">
        <w:rPr>
          <w:rFonts w:ascii="宋体" w:hAnsi="宋体"/>
          <w:sz w:val="24"/>
          <w:szCs w:val="24"/>
        </w:rPr>
        <w:t>7天内制作</w:t>
      </w:r>
      <w:r w:rsidR="00980A7C" w:rsidRPr="00561B26">
        <w:rPr>
          <w:rFonts w:ascii="宋体" w:hAnsi="宋体" w:hint="eastAsia"/>
          <w:sz w:val="24"/>
          <w:szCs w:val="24"/>
        </w:rPr>
        <w:t>《涉私冻品无害化</w:t>
      </w:r>
      <w:r w:rsidRPr="00561B26">
        <w:rPr>
          <w:rFonts w:ascii="宋体" w:hAnsi="宋体"/>
          <w:sz w:val="24"/>
          <w:szCs w:val="24"/>
        </w:rPr>
        <w:t>处置报告</w:t>
      </w:r>
      <w:r w:rsidR="00980A7C" w:rsidRPr="00561B26">
        <w:rPr>
          <w:rFonts w:ascii="宋体" w:hAnsi="宋体" w:hint="eastAsia"/>
          <w:sz w:val="24"/>
          <w:szCs w:val="24"/>
        </w:rPr>
        <w:t>》</w:t>
      </w:r>
      <w:r w:rsidRPr="00561B26">
        <w:rPr>
          <w:rFonts w:ascii="宋体" w:hAnsi="宋体"/>
          <w:sz w:val="24"/>
          <w:szCs w:val="24"/>
        </w:rPr>
        <w:t>提交给委托人存档。</w:t>
      </w:r>
      <w:r w:rsidR="00980A7C" w:rsidRPr="00561B26">
        <w:rPr>
          <w:rFonts w:ascii="宋体" w:hAnsi="宋体" w:hint="eastAsia"/>
          <w:sz w:val="24"/>
          <w:szCs w:val="24"/>
        </w:rPr>
        <w:t>《涉私冻品</w:t>
      </w:r>
      <w:r w:rsidR="00980A7C" w:rsidRPr="00561B26">
        <w:rPr>
          <w:rFonts w:ascii="宋体" w:hAnsi="宋体" w:hint="eastAsia"/>
          <w:sz w:val="24"/>
          <w:szCs w:val="24"/>
        </w:rPr>
        <w:lastRenderedPageBreak/>
        <w:t>无害化</w:t>
      </w:r>
      <w:r w:rsidR="00980A7C" w:rsidRPr="00561B26">
        <w:rPr>
          <w:rFonts w:ascii="宋体" w:hAnsi="宋体"/>
          <w:sz w:val="24"/>
          <w:szCs w:val="24"/>
        </w:rPr>
        <w:t>处置报告</w:t>
      </w:r>
      <w:r w:rsidR="00980A7C" w:rsidRPr="00561B26">
        <w:rPr>
          <w:rFonts w:ascii="宋体" w:hAnsi="宋体" w:hint="eastAsia"/>
          <w:sz w:val="24"/>
          <w:szCs w:val="24"/>
        </w:rPr>
        <w:t>》</w:t>
      </w:r>
      <w:r w:rsidR="008248FF" w:rsidRPr="00561B26">
        <w:rPr>
          <w:rFonts w:ascii="宋体" w:hAnsi="宋体" w:hint="eastAsia"/>
          <w:sz w:val="24"/>
          <w:szCs w:val="24"/>
        </w:rPr>
        <w:t>一式三份（包括</w:t>
      </w:r>
      <w:r w:rsidR="00980A7C" w:rsidRPr="00561B26">
        <w:rPr>
          <w:rFonts w:ascii="宋体" w:hAnsi="宋体" w:hint="eastAsia"/>
          <w:sz w:val="24"/>
          <w:szCs w:val="24"/>
        </w:rPr>
        <w:t>移交及</w:t>
      </w:r>
      <w:r w:rsidR="008248FF" w:rsidRPr="00561B26">
        <w:rPr>
          <w:rFonts w:ascii="宋体" w:hAnsi="宋体" w:hint="eastAsia"/>
          <w:sz w:val="24"/>
          <w:szCs w:val="24"/>
        </w:rPr>
        <w:t>整个无害化处置过程的监控、录像）。</w:t>
      </w:r>
    </w:p>
    <w:p w14:paraId="7F982A20" w14:textId="0D479AFA" w:rsidR="00A66A83" w:rsidRPr="00561B26" w:rsidRDefault="008248FF" w:rsidP="00B31021">
      <w:pPr>
        <w:snapToGrid w:val="0"/>
        <w:spacing w:line="420" w:lineRule="exact"/>
        <w:ind w:right="70" w:firstLineChars="200" w:firstLine="480"/>
        <w:textAlignment w:val="baseline"/>
        <w:rPr>
          <w:rFonts w:ascii="宋体" w:hAnsi="宋体"/>
          <w:sz w:val="24"/>
          <w:szCs w:val="24"/>
        </w:rPr>
      </w:pPr>
      <w:r w:rsidRPr="00561B26">
        <w:rPr>
          <w:rFonts w:ascii="宋体" w:hAnsi="宋体" w:hint="eastAsia"/>
          <w:sz w:val="24"/>
          <w:szCs w:val="24"/>
        </w:rPr>
        <w:t>9</w:t>
      </w:r>
      <w:r w:rsidR="00C85EAE" w:rsidRPr="00561B26">
        <w:rPr>
          <w:rFonts w:ascii="宋体" w:hAnsi="宋体" w:hint="eastAsia"/>
          <w:sz w:val="24"/>
          <w:szCs w:val="24"/>
        </w:rPr>
        <w:t>）拍卖标的移交、</w:t>
      </w:r>
      <w:r w:rsidRPr="00561B26">
        <w:rPr>
          <w:rFonts w:ascii="宋体" w:hAnsi="宋体" w:hint="eastAsia"/>
          <w:sz w:val="24"/>
          <w:szCs w:val="24"/>
        </w:rPr>
        <w:t>无害化处置</w:t>
      </w:r>
      <w:r w:rsidR="00C85EAE" w:rsidRPr="00561B26">
        <w:rPr>
          <w:rFonts w:ascii="宋体" w:hAnsi="宋体" w:hint="eastAsia"/>
          <w:sz w:val="24"/>
          <w:szCs w:val="24"/>
        </w:rPr>
        <w:t>工作完成后，买受人支付的</w:t>
      </w:r>
      <w:r w:rsidRPr="00561B26">
        <w:rPr>
          <w:rFonts w:ascii="宋体" w:hAnsi="宋体" w:hint="eastAsia"/>
          <w:sz w:val="24"/>
          <w:szCs w:val="24"/>
        </w:rPr>
        <w:t>履约</w:t>
      </w:r>
      <w:r w:rsidR="00C85EAE" w:rsidRPr="00561B26">
        <w:rPr>
          <w:rFonts w:ascii="宋体" w:hAnsi="宋体" w:hint="eastAsia"/>
          <w:sz w:val="24"/>
          <w:szCs w:val="24"/>
        </w:rPr>
        <w:t>保证金</w:t>
      </w:r>
      <w:r w:rsidR="00B31021" w:rsidRPr="00561B26">
        <w:rPr>
          <w:rFonts w:ascii="宋体" w:hAnsi="宋体" w:hint="eastAsia"/>
          <w:sz w:val="24"/>
          <w:szCs w:val="24"/>
        </w:rPr>
        <w:t>在</w:t>
      </w:r>
      <w:r w:rsidR="00980A7C" w:rsidRPr="00561B26">
        <w:rPr>
          <w:rFonts w:ascii="宋体" w:hAnsi="宋体" w:hint="eastAsia"/>
          <w:sz w:val="24"/>
          <w:szCs w:val="24"/>
        </w:rPr>
        <w:t>本批涉私冻品</w:t>
      </w:r>
      <w:r w:rsidRPr="00561B26">
        <w:rPr>
          <w:rFonts w:ascii="宋体" w:hAnsi="宋体" w:hint="eastAsia"/>
          <w:sz w:val="24"/>
          <w:szCs w:val="24"/>
        </w:rPr>
        <w:t>无害化处置</w:t>
      </w:r>
      <w:r w:rsidR="00C85EAE" w:rsidRPr="00561B26">
        <w:rPr>
          <w:rFonts w:ascii="宋体" w:hAnsi="宋体" w:hint="eastAsia"/>
          <w:sz w:val="24"/>
          <w:szCs w:val="24"/>
        </w:rPr>
        <w:t>工作完成</w:t>
      </w:r>
      <w:r w:rsidR="00E31AC0" w:rsidRPr="00561B26">
        <w:rPr>
          <w:rFonts w:ascii="宋体" w:hAnsi="宋体" w:hint="eastAsia"/>
          <w:sz w:val="24"/>
          <w:szCs w:val="24"/>
        </w:rPr>
        <w:t>并提交</w:t>
      </w:r>
      <w:r w:rsidR="00980A7C" w:rsidRPr="00561B26">
        <w:rPr>
          <w:rFonts w:ascii="宋体" w:hAnsi="宋体" w:hint="eastAsia"/>
          <w:sz w:val="24"/>
          <w:szCs w:val="24"/>
        </w:rPr>
        <w:t>《涉私冻品无害化</w:t>
      </w:r>
      <w:r w:rsidR="00980A7C" w:rsidRPr="00561B26">
        <w:rPr>
          <w:rFonts w:ascii="宋体" w:hAnsi="宋体"/>
          <w:sz w:val="24"/>
          <w:szCs w:val="24"/>
        </w:rPr>
        <w:t>处置报告</w:t>
      </w:r>
      <w:r w:rsidR="00980A7C" w:rsidRPr="00561B26">
        <w:rPr>
          <w:rFonts w:ascii="宋体" w:hAnsi="宋体" w:hint="eastAsia"/>
          <w:sz w:val="24"/>
          <w:szCs w:val="24"/>
        </w:rPr>
        <w:t>》</w:t>
      </w:r>
      <w:r w:rsidR="00E31AC0" w:rsidRPr="00561B26">
        <w:rPr>
          <w:rFonts w:ascii="宋体" w:hAnsi="宋体" w:hint="eastAsia"/>
          <w:sz w:val="24"/>
          <w:szCs w:val="24"/>
        </w:rPr>
        <w:t>后</w:t>
      </w:r>
      <w:r w:rsidR="00C85EAE" w:rsidRPr="00561B26">
        <w:rPr>
          <w:rFonts w:ascii="宋体" w:hAnsi="宋体" w:hint="eastAsia"/>
          <w:sz w:val="24"/>
          <w:szCs w:val="24"/>
        </w:rPr>
        <w:t>由委托人</w:t>
      </w:r>
      <w:r w:rsidR="00980A7C" w:rsidRPr="00561B26">
        <w:rPr>
          <w:rFonts w:ascii="宋体" w:hAnsi="宋体" w:hint="eastAsia"/>
          <w:sz w:val="24"/>
          <w:szCs w:val="24"/>
        </w:rPr>
        <w:t>审核</w:t>
      </w:r>
      <w:r w:rsidR="00C85EAE" w:rsidRPr="00561B26">
        <w:rPr>
          <w:rFonts w:ascii="宋体" w:hAnsi="宋体" w:hint="eastAsia"/>
          <w:sz w:val="24"/>
          <w:szCs w:val="24"/>
        </w:rPr>
        <w:t>签字确认后方可退回，如造成委托人损失</w:t>
      </w:r>
      <w:r w:rsidR="00B31021" w:rsidRPr="00561B26">
        <w:rPr>
          <w:rFonts w:ascii="宋体" w:hAnsi="宋体" w:hint="eastAsia"/>
          <w:sz w:val="24"/>
          <w:szCs w:val="24"/>
        </w:rPr>
        <w:t>或不按规定进行无害化处置工作</w:t>
      </w:r>
      <w:r w:rsidR="00C85EAE" w:rsidRPr="00561B26">
        <w:rPr>
          <w:rFonts w:ascii="宋体" w:hAnsi="宋体" w:hint="eastAsia"/>
          <w:sz w:val="24"/>
          <w:szCs w:val="24"/>
        </w:rPr>
        <w:t>的</w:t>
      </w:r>
      <w:r w:rsidR="00980A7C" w:rsidRPr="00561B26">
        <w:rPr>
          <w:rFonts w:ascii="宋体" w:hAnsi="宋体" w:hint="eastAsia"/>
          <w:sz w:val="24"/>
          <w:szCs w:val="24"/>
        </w:rPr>
        <w:t>，</w:t>
      </w:r>
      <w:r w:rsidR="00C85EAE" w:rsidRPr="00561B26">
        <w:rPr>
          <w:rFonts w:ascii="宋体" w:hAnsi="宋体" w:hint="eastAsia"/>
          <w:sz w:val="24"/>
          <w:szCs w:val="24"/>
        </w:rPr>
        <w:t>则其交纳的</w:t>
      </w:r>
      <w:r w:rsidR="00B31021" w:rsidRPr="00561B26">
        <w:rPr>
          <w:rFonts w:ascii="宋体" w:hAnsi="宋体" w:hint="eastAsia"/>
          <w:sz w:val="24"/>
          <w:szCs w:val="24"/>
        </w:rPr>
        <w:t>履约</w:t>
      </w:r>
      <w:r w:rsidR="00C85EAE" w:rsidRPr="00561B26">
        <w:rPr>
          <w:rFonts w:ascii="宋体" w:hAnsi="宋体" w:hint="eastAsia"/>
          <w:sz w:val="24"/>
          <w:szCs w:val="24"/>
        </w:rPr>
        <w:t>保证金</w:t>
      </w:r>
      <w:r w:rsidR="00B31021" w:rsidRPr="00561B26">
        <w:rPr>
          <w:rFonts w:ascii="宋体" w:hAnsi="宋体" w:hint="eastAsia"/>
          <w:sz w:val="24"/>
          <w:szCs w:val="24"/>
        </w:rPr>
        <w:t>不予退还</w:t>
      </w:r>
      <w:r w:rsidR="00C85EAE" w:rsidRPr="00561B26">
        <w:rPr>
          <w:rFonts w:ascii="宋体" w:hAnsi="宋体" w:hint="eastAsia"/>
          <w:sz w:val="24"/>
          <w:szCs w:val="24"/>
        </w:rPr>
        <w:t>。</w:t>
      </w:r>
    </w:p>
    <w:p w14:paraId="0B94FDCC" w14:textId="77777777" w:rsidR="00A66A83" w:rsidRPr="00561B26" w:rsidRDefault="00C85EAE" w:rsidP="00B31021">
      <w:pPr>
        <w:snapToGrid w:val="0"/>
        <w:spacing w:line="420" w:lineRule="exact"/>
        <w:ind w:firstLineChars="200" w:firstLine="482"/>
        <w:rPr>
          <w:rFonts w:ascii="宋体" w:hAnsi="宋体"/>
          <w:b/>
          <w:sz w:val="24"/>
          <w:szCs w:val="24"/>
        </w:rPr>
      </w:pPr>
      <w:r w:rsidRPr="00561B26">
        <w:rPr>
          <w:rFonts w:ascii="宋体" w:hAnsi="宋体" w:hint="eastAsia"/>
          <w:b/>
          <w:sz w:val="24"/>
          <w:szCs w:val="24"/>
        </w:rPr>
        <w:t>特别提醒：</w:t>
      </w:r>
    </w:p>
    <w:p w14:paraId="6DD92B70" w14:textId="562BFF39" w:rsidR="00A66A83" w:rsidRPr="00561B26" w:rsidRDefault="00C85EAE" w:rsidP="00B31021">
      <w:pPr>
        <w:snapToGrid w:val="0"/>
        <w:spacing w:line="420" w:lineRule="exact"/>
        <w:ind w:firstLineChars="200" w:firstLine="482"/>
        <w:rPr>
          <w:rFonts w:ascii="宋体" w:hAnsi="宋体"/>
          <w:b/>
          <w:sz w:val="24"/>
          <w:szCs w:val="24"/>
        </w:rPr>
      </w:pPr>
      <w:r w:rsidRPr="00561B26">
        <w:rPr>
          <w:rFonts w:ascii="宋体" w:hAnsi="宋体"/>
          <w:b/>
          <w:sz w:val="24"/>
          <w:szCs w:val="24"/>
        </w:rPr>
        <w:t>1</w:t>
      </w:r>
      <w:r w:rsidRPr="00561B26">
        <w:rPr>
          <w:rFonts w:ascii="宋体" w:hAnsi="宋体" w:hint="eastAsia"/>
          <w:b/>
          <w:sz w:val="24"/>
          <w:szCs w:val="24"/>
        </w:rPr>
        <w:t>、对于拍卖标的内部构造和安全性，</w:t>
      </w:r>
      <w:r w:rsidR="006514AA" w:rsidRPr="00561B26">
        <w:rPr>
          <w:rFonts w:ascii="宋体" w:hAnsi="宋体" w:hint="eastAsia"/>
          <w:b/>
          <w:sz w:val="24"/>
          <w:szCs w:val="24"/>
        </w:rPr>
        <w:t>委托人及</w:t>
      </w:r>
      <w:r w:rsidRPr="00561B26">
        <w:rPr>
          <w:rFonts w:ascii="宋体" w:hAnsi="宋体" w:hint="eastAsia"/>
          <w:b/>
          <w:sz w:val="24"/>
          <w:szCs w:val="24"/>
        </w:rPr>
        <w:t>拍卖人未作专业性调查。拍卖成交后，委托人</w:t>
      </w:r>
      <w:r w:rsidR="006514AA" w:rsidRPr="00561B26">
        <w:rPr>
          <w:rFonts w:ascii="宋体" w:hAnsi="宋体" w:hint="eastAsia"/>
          <w:b/>
          <w:sz w:val="24"/>
          <w:szCs w:val="24"/>
        </w:rPr>
        <w:t>及拍卖人</w:t>
      </w:r>
      <w:r w:rsidRPr="00561B26">
        <w:rPr>
          <w:rFonts w:ascii="宋体" w:hAnsi="宋体" w:hint="eastAsia"/>
          <w:b/>
          <w:sz w:val="24"/>
          <w:szCs w:val="24"/>
        </w:rPr>
        <w:t>对标的移交</w:t>
      </w:r>
      <w:r w:rsidR="006514AA" w:rsidRPr="00561B26">
        <w:rPr>
          <w:rFonts w:ascii="宋体" w:hAnsi="宋体" w:hint="eastAsia"/>
          <w:b/>
          <w:sz w:val="24"/>
          <w:szCs w:val="24"/>
        </w:rPr>
        <w:t>、</w:t>
      </w:r>
      <w:r w:rsidR="00980A7C" w:rsidRPr="00561B26">
        <w:rPr>
          <w:rFonts w:ascii="宋体" w:hAnsi="宋体" w:hint="eastAsia"/>
          <w:b/>
          <w:sz w:val="24"/>
          <w:szCs w:val="24"/>
        </w:rPr>
        <w:t>涉私冻品</w:t>
      </w:r>
      <w:r w:rsidR="008248FF" w:rsidRPr="00561B26">
        <w:rPr>
          <w:rFonts w:ascii="宋体" w:hAnsi="宋体" w:hint="eastAsia"/>
          <w:b/>
          <w:sz w:val="24"/>
          <w:szCs w:val="24"/>
        </w:rPr>
        <w:t>无害化处置</w:t>
      </w:r>
      <w:r w:rsidRPr="00561B26">
        <w:rPr>
          <w:rFonts w:ascii="宋体" w:hAnsi="宋体" w:hint="eastAsia"/>
          <w:b/>
          <w:sz w:val="24"/>
          <w:szCs w:val="24"/>
        </w:rPr>
        <w:t>过程中发生的安全问题不承担任何责任，由此产生的费用、风险及法律责任均由买受人承担。</w:t>
      </w:r>
    </w:p>
    <w:p w14:paraId="4A446A0B" w14:textId="5B6E4DD7" w:rsidR="00E31AC0" w:rsidRPr="00561B26" w:rsidRDefault="00E31AC0" w:rsidP="00B31021">
      <w:pPr>
        <w:snapToGrid w:val="0"/>
        <w:spacing w:line="420" w:lineRule="exact"/>
        <w:ind w:firstLineChars="200" w:firstLine="482"/>
        <w:rPr>
          <w:rFonts w:ascii="宋体" w:hAnsi="宋体" w:cs="宋体"/>
          <w:b/>
          <w:bCs/>
          <w:kern w:val="0"/>
          <w:sz w:val="24"/>
          <w:szCs w:val="24"/>
        </w:rPr>
      </w:pPr>
      <w:r w:rsidRPr="00561B26">
        <w:rPr>
          <w:rFonts w:ascii="宋体" w:hAnsi="宋体" w:hint="eastAsia"/>
          <w:b/>
          <w:sz w:val="24"/>
          <w:szCs w:val="24"/>
        </w:rPr>
        <w:t>2、</w:t>
      </w:r>
      <w:r w:rsidRPr="00561B26">
        <w:rPr>
          <w:rFonts w:ascii="宋体" w:hAnsi="宋体" w:hint="eastAsia"/>
          <w:b/>
          <w:bCs/>
          <w:sz w:val="24"/>
          <w:szCs w:val="24"/>
        </w:rPr>
        <w:t>买受人未在</w:t>
      </w:r>
      <w:r w:rsidR="00FA187F" w:rsidRPr="00561B26">
        <w:rPr>
          <w:rFonts w:ascii="宋体" w:hAnsi="宋体" w:hint="eastAsia"/>
          <w:b/>
          <w:bCs/>
          <w:sz w:val="24"/>
          <w:szCs w:val="24"/>
        </w:rPr>
        <w:t>规</w:t>
      </w:r>
      <w:r w:rsidRPr="00561B26">
        <w:rPr>
          <w:rFonts w:ascii="宋体" w:hAnsi="宋体" w:hint="eastAsia"/>
          <w:b/>
          <w:bCs/>
          <w:sz w:val="24"/>
          <w:szCs w:val="24"/>
        </w:rPr>
        <w:t>定的时间内完成</w:t>
      </w:r>
      <w:r w:rsidR="008248FF" w:rsidRPr="00561B26">
        <w:rPr>
          <w:rFonts w:ascii="宋体" w:hAnsi="宋体" w:hint="eastAsia"/>
          <w:b/>
          <w:sz w:val="24"/>
          <w:szCs w:val="24"/>
        </w:rPr>
        <w:t>无害化处置</w:t>
      </w:r>
      <w:r w:rsidRPr="00561B26">
        <w:rPr>
          <w:rFonts w:ascii="宋体" w:hAnsi="宋体" w:hint="eastAsia"/>
          <w:b/>
          <w:bCs/>
          <w:sz w:val="24"/>
          <w:szCs w:val="24"/>
        </w:rPr>
        <w:t>工作的，须无条件接受委托人及拍卖人对</w:t>
      </w:r>
      <w:r w:rsidR="008248FF" w:rsidRPr="00561B26">
        <w:rPr>
          <w:rFonts w:ascii="宋体" w:hAnsi="宋体" w:hint="eastAsia"/>
          <w:b/>
          <w:sz w:val="24"/>
          <w:szCs w:val="24"/>
        </w:rPr>
        <w:t>无害化处置</w:t>
      </w:r>
      <w:r w:rsidRPr="00561B26">
        <w:rPr>
          <w:rFonts w:ascii="宋体" w:hAnsi="宋体" w:hint="eastAsia"/>
          <w:b/>
          <w:bCs/>
          <w:sz w:val="24"/>
          <w:szCs w:val="24"/>
        </w:rPr>
        <w:t>延误处罚规定（每逾期一天罚款人民币</w:t>
      </w:r>
      <w:r w:rsidR="00B31021" w:rsidRPr="00561B26">
        <w:rPr>
          <w:rFonts w:ascii="宋体" w:hAnsi="宋体"/>
          <w:b/>
          <w:bCs/>
          <w:sz w:val="24"/>
          <w:szCs w:val="24"/>
        </w:rPr>
        <w:t>2</w:t>
      </w:r>
      <w:r w:rsidR="008248FF" w:rsidRPr="00561B26">
        <w:rPr>
          <w:rFonts w:ascii="宋体" w:hAnsi="宋体"/>
          <w:b/>
          <w:bCs/>
          <w:sz w:val="24"/>
          <w:szCs w:val="24"/>
        </w:rPr>
        <w:t>000</w:t>
      </w:r>
      <w:r w:rsidRPr="00561B26">
        <w:rPr>
          <w:rFonts w:ascii="宋体" w:hAnsi="宋体" w:hint="eastAsia"/>
          <w:b/>
          <w:bCs/>
          <w:sz w:val="24"/>
          <w:szCs w:val="24"/>
        </w:rPr>
        <w:t>元，以此累计，此款从</w:t>
      </w:r>
      <w:r w:rsidR="008248FF" w:rsidRPr="00561B26">
        <w:rPr>
          <w:rFonts w:ascii="宋体" w:hAnsi="宋体" w:hint="eastAsia"/>
          <w:b/>
          <w:bCs/>
          <w:sz w:val="24"/>
          <w:szCs w:val="24"/>
        </w:rPr>
        <w:t>履约</w:t>
      </w:r>
      <w:r w:rsidRPr="00561B26">
        <w:rPr>
          <w:rFonts w:ascii="宋体" w:hAnsi="宋体" w:hint="eastAsia"/>
          <w:b/>
          <w:bCs/>
          <w:sz w:val="24"/>
          <w:szCs w:val="24"/>
        </w:rPr>
        <w:t>保证金中扣除）。同时买受人因未按要求进行</w:t>
      </w:r>
      <w:r w:rsidR="008248FF" w:rsidRPr="00561B26">
        <w:rPr>
          <w:rFonts w:ascii="宋体" w:hAnsi="宋体" w:hint="eastAsia"/>
          <w:b/>
          <w:sz w:val="24"/>
          <w:szCs w:val="24"/>
        </w:rPr>
        <w:t>无害化处置</w:t>
      </w:r>
      <w:r w:rsidRPr="00561B26">
        <w:rPr>
          <w:rFonts w:ascii="宋体" w:hAnsi="宋体" w:hint="eastAsia"/>
          <w:b/>
          <w:bCs/>
          <w:sz w:val="24"/>
          <w:szCs w:val="24"/>
        </w:rPr>
        <w:t>工作的或</w:t>
      </w:r>
      <w:r w:rsidR="008248FF" w:rsidRPr="00561B26">
        <w:rPr>
          <w:rFonts w:ascii="宋体" w:hAnsi="宋体" w:hint="eastAsia"/>
          <w:b/>
          <w:sz w:val="24"/>
        </w:rPr>
        <w:t>无害化处置工作</w:t>
      </w:r>
      <w:r w:rsidRPr="00561B26">
        <w:rPr>
          <w:rFonts w:ascii="宋体" w:hAnsi="宋体" w:hint="eastAsia"/>
          <w:b/>
          <w:bCs/>
          <w:sz w:val="24"/>
          <w:szCs w:val="24"/>
        </w:rPr>
        <w:t>完成后未按时提交</w:t>
      </w:r>
      <w:r w:rsidR="00980A7C" w:rsidRPr="00561B26">
        <w:rPr>
          <w:rFonts w:ascii="宋体" w:hAnsi="宋体" w:hint="eastAsia"/>
          <w:b/>
          <w:bCs/>
          <w:sz w:val="24"/>
          <w:szCs w:val="24"/>
        </w:rPr>
        <w:t>《涉私冻品无害化</w:t>
      </w:r>
      <w:r w:rsidR="00980A7C" w:rsidRPr="00561B26">
        <w:rPr>
          <w:rFonts w:ascii="宋体" w:hAnsi="宋体"/>
          <w:b/>
          <w:bCs/>
          <w:sz w:val="24"/>
          <w:szCs w:val="24"/>
        </w:rPr>
        <w:t>处置报告</w:t>
      </w:r>
      <w:r w:rsidR="00980A7C" w:rsidRPr="00561B26">
        <w:rPr>
          <w:rFonts w:ascii="宋体" w:hAnsi="宋体" w:hint="eastAsia"/>
          <w:b/>
          <w:bCs/>
          <w:sz w:val="24"/>
          <w:szCs w:val="24"/>
        </w:rPr>
        <w:t>》</w:t>
      </w:r>
      <w:r w:rsidRPr="00561B26">
        <w:rPr>
          <w:rFonts w:ascii="宋体" w:hAnsi="宋体" w:hint="eastAsia"/>
          <w:b/>
          <w:bCs/>
          <w:sz w:val="24"/>
          <w:szCs w:val="24"/>
        </w:rPr>
        <w:t>的，暂停参加委托人委托的</w:t>
      </w:r>
      <w:r w:rsidR="008248FF" w:rsidRPr="00561B26">
        <w:rPr>
          <w:rFonts w:ascii="宋体" w:hAnsi="宋体" w:hint="eastAsia"/>
          <w:b/>
          <w:bCs/>
          <w:sz w:val="24"/>
          <w:szCs w:val="24"/>
        </w:rPr>
        <w:t>涉私冻品无害化处置拍卖</w:t>
      </w:r>
      <w:r w:rsidRPr="00561B26">
        <w:rPr>
          <w:rFonts w:ascii="宋体" w:hAnsi="宋体" w:hint="eastAsia"/>
          <w:b/>
          <w:bCs/>
          <w:sz w:val="24"/>
          <w:szCs w:val="24"/>
        </w:rPr>
        <w:t>活动三次的资格。</w:t>
      </w:r>
    </w:p>
    <w:p w14:paraId="3F644799" w14:textId="471B3E03" w:rsidR="00A66A83" w:rsidRPr="00561B26" w:rsidRDefault="00E31AC0" w:rsidP="00B31021">
      <w:pPr>
        <w:snapToGrid w:val="0"/>
        <w:spacing w:line="420" w:lineRule="exact"/>
        <w:ind w:right="70" w:firstLineChars="200" w:firstLine="482"/>
        <w:textAlignment w:val="baseline"/>
        <w:rPr>
          <w:rFonts w:ascii="宋体" w:hAnsi="宋体"/>
          <w:b/>
          <w:sz w:val="24"/>
        </w:rPr>
      </w:pPr>
      <w:r w:rsidRPr="00561B26">
        <w:rPr>
          <w:rFonts w:ascii="宋体" w:hAnsi="宋体" w:hint="eastAsia"/>
          <w:b/>
          <w:sz w:val="24"/>
        </w:rPr>
        <w:t>3</w:t>
      </w:r>
      <w:r w:rsidR="00C85EAE" w:rsidRPr="00561B26">
        <w:rPr>
          <w:rFonts w:ascii="宋体" w:hAnsi="宋体" w:hint="eastAsia"/>
          <w:b/>
          <w:sz w:val="24"/>
        </w:rPr>
        <w:t>、请买受人按照委托人要求进行拍卖标的移交、</w:t>
      </w:r>
      <w:r w:rsidR="008248FF" w:rsidRPr="00561B26">
        <w:rPr>
          <w:rFonts w:ascii="宋体" w:hAnsi="宋体" w:hint="eastAsia"/>
          <w:b/>
          <w:sz w:val="24"/>
        </w:rPr>
        <w:t>无害化处置工作</w:t>
      </w:r>
      <w:r w:rsidR="00C85EAE" w:rsidRPr="00561B26">
        <w:rPr>
          <w:rFonts w:ascii="宋体" w:hAnsi="宋体" w:hint="eastAsia"/>
          <w:b/>
          <w:sz w:val="24"/>
        </w:rPr>
        <w:t>，不得损坏委托人未拍卖的物品，如因移交</w:t>
      </w:r>
      <w:r w:rsidR="00980A7C" w:rsidRPr="00561B26">
        <w:rPr>
          <w:rFonts w:ascii="宋体" w:hAnsi="宋体" w:hint="eastAsia"/>
          <w:b/>
          <w:sz w:val="24"/>
        </w:rPr>
        <w:t>或</w:t>
      </w:r>
      <w:r w:rsidR="008248FF" w:rsidRPr="00561B26">
        <w:rPr>
          <w:rFonts w:ascii="宋体" w:hAnsi="宋体" w:hint="eastAsia"/>
          <w:b/>
          <w:sz w:val="24"/>
        </w:rPr>
        <w:t>无害化处置</w:t>
      </w:r>
      <w:r w:rsidR="00C85EAE" w:rsidRPr="00561B26">
        <w:rPr>
          <w:rFonts w:ascii="宋体" w:hAnsi="宋体" w:hint="eastAsia"/>
          <w:b/>
          <w:sz w:val="24"/>
        </w:rPr>
        <w:t>问题接到投诉的，除按规定扣除</w:t>
      </w:r>
      <w:r w:rsidR="00B31021" w:rsidRPr="00561B26">
        <w:rPr>
          <w:rFonts w:ascii="宋体" w:hAnsi="宋体" w:hint="eastAsia"/>
          <w:b/>
          <w:sz w:val="24"/>
        </w:rPr>
        <w:t>履约</w:t>
      </w:r>
      <w:r w:rsidR="00C85EAE" w:rsidRPr="00561B26">
        <w:rPr>
          <w:rFonts w:ascii="宋体" w:hAnsi="宋体" w:hint="eastAsia"/>
          <w:b/>
          <w:sz w:val="24"/>
        </w:rPr>
        <w:t>保证金外，将列入我司拍卖“黑名单”，一年内不得参加我司举办的所有拍卖会。</w:t>
      </w:r>
    </w:p>
    <w:p w14:paraId="051B7F3E" w14:textId="77777777" w:rsidR="00A66A83" w:rsidRPr="00561B26" w:rsidRDefault="00C85EAE" w:rsidP="00B31021">
      <w:pPr>
        <w:snapToGrid w:val="0"/>
        <w:spacing w:line="420" w:lineRule="exact"/>
        <w:ind w:right="70" w:firstLineChars="200" w:firstLine="482"/>
        <w:textAlignment w:val="baseline"/>
        <w:rPr>
          <w:rFonts w:ascii="宋体" w:hAnsi="宋体"/>
          <w:b/>
          <w:sz w:val="24"/>
        </w:rPr>
      </w:pPr>
      <w:r w:rsidRPr="00561B26">
        <w:rPr>
          <w:rFonts w:ascii="宋体" w:hAnsi="宋体" w:hint="eastAsia"/>
          <w:b/>
          <w:sz w:val="24"/>
        </w:rPr>
        <w:t>十一、瑕疵声明</w:t>
      </w:r>
    </w:p>
    <w:p w14:paraId="0AED2C04" w14:textId="2B500E9C" w:rsidR="00A66A83" w:rsidRPr="00561B26" w:rsidRDefault="00C85EAE" w:rsidP="00561B26">
      <w:pPr>
        <w:snapToGrid w:val="0"/>
        <w:spacing w:line="420" w:lineRule="exact"/>
        <w:ind w:right="-108" w:firstLineChars="200" w:firstLine="480"/>
        <w:rPr>
          <w:rFonts w:ascii="宋体" w:hAnsi="宋体"/>
          <w:sz w:val="24"/>
        </w:rPr>
      </w:pPr>
      <w:r w:rsidRPr="00561B26">
        <w:rPr>
          <w:rFonts w:ascii="宋体" w:hAnsi="宋体" w:hint="eastAsia"/>
          <w:sz w:val="24"/>
        </w:rPr>
        <w:t>本次拍卖是经法定公告期和展示期后才举行的，拍卖人提供的拍卖资料及清单，不作为任何保证及承诺，按照标的现状进行拍卖，竞买人请于拍卖前认真实地察看拍卖标的原样及现状，并对标的质量、外观等信息予以确认，竞买人已了解拍卖标的所存在的瑕疵，拍卖人与委托人不承担标的瑕疵担保及其他相关责任。竞买人参与竞价的，即表明对</w:t>
      </w:r>
      <w:r w:rsidR="00216EB7" w:rsidRPr="00561B26">
        <w:rPr>
          <w:rFonts w:ascii="宋体" w:hAnsi="宋体" w:hint="eastAsia"/>
          <w:sz w:val="24"/>
        </w:rPr>
        <w:t>拍卖</w:t>
      </w:r>
      <w:r w:rsidRPr="00561B26">
        <w:rPr>
          <w:rFonts w:ascii="宋体" w:hAnsi="宋体" w:hint="eastAsia"/>
          <w:sz w:val="24"/>
        </w:rPr>
        <w:t>标的所有现状及瑕疵的全面认可，并对自己的竞买行为承担全部法律责任。一经拍卖成交，与本次拍卖标的有关的所有后续事宜及风险，均由买受人自行承担，与拍卖人及委托人无关。</w:t>
      </w:r>
    </w:p>
    <w:p w14:paraId="47BE5BA9" w14:textId="77777777" w:rsidR="00A66A83" w:rsidRPr="00561B26" w:rsidRDefault="00C85EAE" w:rsidP="00B31021">
      <w:pPr>
        <w:snapToGrid w:val="0"/>
        <w:spacing w:line="420" w:lineRule="exact"/>
        <w:ind w:right="-108" w:firstLineChars="200" w:firstLine="482"/>
        <w:rPr>
          <w:rFonts w:ascii="宋体" w:hAnsi="宋体"/>
          <w:b/>
          <w:bCs/>
          <w:sz w:val="24"/>
        </w:rPr>
      </w:pPr>
      <w:r w:rsidRPr="00561B26">
        <w:rPr>
          <w:rFonts w:ascii="宋体" w:hAnsi="宋体" w:hint="eastAsia"/>
          <w:b/>
          <w:bCs/>
          <w:sz w:val="24"/>
        </w:rPr>
        <w:t>十二、违约处理</w:t>
      </w:r>
    </w:p>
    <w:p w14:paraId="6CCF43CD" w14:textId="734F56D2" w:rsidR="00A66A83" w:rsidRPr="00561B26" w:rsidRDefault="00C85EAE" w:rsidP="00B31021">
      <w:pPr>
        <w:snapToGrid w:val="0"/>
        <w:spacing w:line="420" w:lineRule="exact"/>
        <w:ind w:right="-108" w:firstLineChars="200" w:firstLine="480"/>
        <w:rPr>
          <w:rStyle w:val="a7"/>
          <w:rFonts w:ascii="宋体" w:hAnsi="宋体"/>
          <w:b w:val="0"/>
          <w:bCs w:val="0"/>
          <w:sz w:val="24"/>
        </w:rPr>
      </w:pPr>
      <w:r w:rsidRPr="00561B26">
        <w:rPr>
          <w:rFonts w:ascii="宋体" w:hAnsi="宋体" w:hint="eastAsia"/>
          <w:sz w:val="24"/>
        </w:rPr>
        <w:t>1、</w:t>
      </w:r>
      <w:r w:rsidRPr="00561B26">
        <w:rPr>
          <w:rFonts w:ascii="宋体" w:hAnsi="宋体" w:cs="宋体"/>
          <w:kern w:val="0"/>
          <w:sz w:val="24"/>
        </w:rPr>
        <w:t>买受人不按期签署《拍卖成交确认书》、不按期支付成交价款</w:t>
      </w:r>
      <w:r w:rsidRPr="00561B26">
        <w:rPr>
          <w:rFonts w:ascii="宋体" w:hAnsi="宋体" w:cs="宋体" w:hint="eastAsia"/>
          <w:kern w:val="0"/>
          <w:sz w:val="24"/>
        </w:rPr>
        <w:t>、拍卖</w:t>
      </w:r>
      <w:r w:rsidRPr="00561B26">
        <w:rPr>
          <w:rFonts w:ascii="宋体" w:hAnsi="宋体" w:cs="宋体"/>
          <w:kern w:val="0"/>
          <w:sz w:val="24"/>
        </w:rPr>
        <w:t>佣金</w:t>
      </w:r>
      <w:r w:rsidRPr="00561B26">
        <w:rPr>
          <w:rFonts w:ascii="宋体" w:hAnsi="宋体" w:cs="宋体" w:hint="eastAsia"/>
          <w:kern w:val="0"/>
          <w:sz w:val="24"/>
        </w:rPr>
        <w:t>和其它费用的，</w:t>
      </w:r>
      <w:r w:rsidRPr="00561B26">
        <w:rPr>
          <w:rFonts w:ascii="宋体" w:hAnsi="宋体" w:cs="宋体"/>
          <w:kern w:val="0"/>
          <w:sz w:val="24"/>
        </w:rPr>
        <w:t>均视为买受人违约，买受人</w:t>
      </w:r>
      <w:r w:rsidRPr="00561B26">
        <w:rPr>
          <w:rFonts w:ascii="宋体" w:hAnsi="宋体" w:cs="宋体" w:hint="eastAsia"/>
          <w:kern w:val="0"/>
          <w:sz w:val="24"/>
        </w:rPr>
        <w:t>必</w:t>
      </w:r>
      <w:r w:rsidRPr="00561B26">
        <w:rPr>
          <w:rFonts w:ascii="宋体" w:hAnsi="宋体" w:cs="宋体"/>
          <w:kern w:val="0"/>
          <w:sz w:val="24"/>
        </w:rPr>
        <w:t>须承担违约责任且</w:t>
      </w:r>
      <w:r w:rsidRPr="00561B26">
        <w:rPr>
          <w:rFonts w:ascii="宋体" w:hAnsi="宋体" w:cs="宋体" w:hint="eastAsia"/>
          <w:kern w:val="0"/>
          <w:sz w:val="24"/>
        </w:rPr>
        <w:t>所交</w:t>
      </w:r>
      <w:r w:rsidRPr="00561B26">
        <w:rPr>
          <w:rFonts w:ascii="宋体" w:hAnsi="宋体" w:cs="宋体"/>
          <w:kern w:val="0"/>
          <w:sz w:val="24"/>
        </w:rPr>
        <w:t>保证金不予退还</w:t>
      </w:r>
      <w:r w:rsidRPr="00561B26">
        <w:rPr>
          <w:rFonts w:ascii="宋体" w:hAnsi="宋体" w:cs="宋体" w:hint="eastAsia"/>
          <w:kern w:val="0"/>
          <w:sz w:val="24"/>
        </w:rPr>
        <w:t>并</w:t>
      </w:r>
      <w:r w:rsidRPr="00561B26">
        <w:rPr>
          <w:rStyle w:val="a7"/>
          <w:rFonts w:ascii="宋体" w:hAnsi="宋体" w:hint="eastAsia"/>
          <w:b w:val="0"/>
          <w:bCs w:val="0"/>
          <w:sz w:val="24"/>
        </w:rPr>
        <w:t>支付成交金额2</w:t>
      </w:r>
      <w:r w:rsidRPr="00561B26">
        <w:rPr>
          <w:rStyle w:val="a7"/>
          <w:rFonts w:ascii="宋体" w:hAnsi="宋体"/>
          <w:b w:val="0"/>
          <w:bCs w:val="0"/>
          <w:sz w:val="24"/>
        </w:rPr>
        <w:t>0</w:t>
      </w:r>
      <w:r w:rsidRPr="00561B26">
        <w:rPr>
          <w:rStyle w:val="a7"/>
          <w:rFonts w:ascii="宋体" w:hAnsi="宋体" w:hint="eastAsia"/>
          <w:b w:val="0"/>
          <w:bCs w:val="0"/>
          <w:sz w:val="24"/>
        </w:rPr>
        <w:t>%的违约金</w:t>
      </w:r>
      <w:r w:rsidRPr="00561B26">
        <w:rPr>
          <w:rFonts w:ascii="宋体" w:hAnsi="宋体" w:cs="宋体" w:hint="eastAsia"/>
          <w:kern w:val="0"/>
          <w:sz w:val="24"/>
        </w:rPr>
        <w:t>。</w:t>
      </w:r>
      <w:r w:rsidRPr="00561B26">
        <w:rPr>
          <w:rStyle w:val="a7"/>
          <w:rFonts w:ascii="宋体" w:hAnsi="宋体" w:hint="eastAsia"/>
          <w:b w:val="0"/>
          <w:bCs w:val="0"/>
          <w:sz w:val="24"/>
        </w:rPr>
        <w:t>同时将买受人列入本公司拍卖黑名单，在违约未解决完毕的情况下，不得参加本公司的拍卖会。</w:t>
      </w:r>
    </w:p>
    <w:p w14:paraId="6668EE68" w14:textId="4797FC30" w:rsidR="00A66A83" w:rsidRPr="00561B26" w:rsidRDefault="00D6155A" w:rsidP="00B31021">
      <w:pPr>
        <w:snapToGrid w:val="0"/>
        <w:spacing w:line="420" w:lineRule="exact"/>
        <w:ind w:right="-108" w:firstLineChars="200" w:firstLine="480"/>
        <w:rPr>
          <w:rFonts w:ascii="宋体" w:hAnsi="宋体" w:cs="宋体"/>
          <w:kern w:val="0"/>
          <w:sz w:val="24"/>
          <w:shd w:val="clear" w:color="auto" w:fill="FFFFFF"/>
        </w:rPr>
      </w:pPr>
      <w:r w:rsidRPr="00561B26">
        <w:rPr>
          <w:rStyle w:val="a7"/>
          <w:rFonts w:ascii="宋体" w:hAnsi="宋体" w:hint="eastAsia"/>
          <w:b w:val="0"/>
          <w:bCs w:val="0"/>
          <w:sz w:val="24"/>
        </w:rPr>
        <w:t>2、</w:t>
      </w:r>
      <w:r w:rsidR="00C85EAE" w:rsidRPr="00561B26">
        <w:rPr>
          <w:rFonts w:ascii="宋体" w:hAnsi="宋体" w:cs="宋体" w:hint="eastAsia"/>
          <w:kern w:val="0"/>
          <w:sz w:val="24"/>
        </w:rPr>
        <w:t>买受人违约的，拍卖人有权</w:t>
      </w:r>
      <w:r w:rsidR="00C85EAE" w:rsidRPr="00561B26">
        <w:rPr>
          <w:rFonts w:ascii="宋体" w:hAnsi="宋体" w:cs="宋体"/>
          <w:kern w:val="0"/>
          <w:sz w:val="24"/>
        </w:rPr>
        <w:t>解除合同</w:t>
      </w:r>
      <w:r w:rsidR="00C85EAE" w:rsidRPr="00561B26">
        <w:rPr>
          <w:rFonts w:ascii="宋体" w:hAnsi="宋体" w:cs="宋体" w:hint="eastAsia"/>
          <w:kern w:val="0"/>
          <w:sz w:val="24"/>
        </w:rPr>
        <w:t>并依照《中华人民共和国拍卖法》第三十九条的规定</w:t>
      </w:r>
      <w:r w:rsidR="00C85EAE" w:rsidRPr="00561B26">
        <w:rPr>
          <w:rFonts w:ascii="宋体" w:hAnsi="宋体" w:hint="eastAsia"/>
          <w:sz w:val="24"/>
        </w:rPr>
        <w:t>追究买受人的违约责任并</w:t>
      </w:r>
      <w:r w:rsidR="00C85EAE" w:rsidRPr="00561B26">
        <w:rPr>
          <w:rFonts w:ascii="宋体" w:hAnsi="宋体" w:cs="宋体" w:hint="eastAsia"/>
          <w:kern w:val="0"/>
          <w:sz w:val="24"/>
        </w:rPr>
        <w:t>将该拍卖标的收回再行拍卖；</w:t>
      </w:r>
      <w:r w:rsidR="00C85EAE" w:rsidRPr="00561B26">
        <w:rPr>
          <w:rFonts w:ascii="宋体" w:hAnsi="宋体" w:cs="宋体" w:hint="eastAsia"/>
          <w:kern w:val="0"/>
          <w:sz w:val="24"/>
          <w:shd w:val="clear" w:color="auto" w:fill="FFFFFF"/>
        </w:rPr>
        <w:t>原买受人应当支付首次拍卖中本人及委托人应当支付的佣金。再行拍卖的价款低于原拍卖价款的，原买</w:t>
      </w:r>
      <w:r w:rsidR="00C85EAE" w:rsidRPr="00561B26">
        <w:rPr>
          <w:rFonts w:ascii="宋体" w:hAnsi="宋体" w:cs="宋体" w:hint="eastAsia"/>
          <w:kern w:val="0"/>
          <w:sz w:val="24"/>
          <w:shd w:val="clear" w:color="auto" w:fill="FFFFFF"/>
        </w:rPr>
        <w:lastRenderedPageBreak/>
        <w:t>受人应当补足差额。拒不补交的，将按相关法律法规追责。</w:t>
      </w:r>
    </w:p>
    <w:p w14:paraId="628EEB03" w14:textId="75D60763" w:rsidR="00A66A83" w:rsidRPr="00561B26" w:rsidRDefault="006E2347" w:rsidP="00B31021">
      <w:pPr>
        <w:snapToGrid w:val="0"/>
        <w:spacing w:line="420" w:lineRule="exact"/>
        <w:ind w:leftChars="200" w:left="420"/>
        <w:rPr>
          <w:rFonts w:ascii="宋体" w:hAnsi="宋体"/>
          <w:sz w:val="24"/>
        </w:rPr>
      </w:pPr>
      <w:r w:rsidRPr="00561B26">
        <w:rPr>
          <w:rFonts w:ascii="宋体" w:hAnsi="宋体" w:hint="eastAsia"/>
          <w:b/>
          <w:bCs/>
          <w:sz w:val="24"/>
        </w:rPr>
        <w:t>十三</w:t>
      </w:r>
      <w:r w:rsidR="00C85EAE" w:rsidRPr="00561B26">
        <w:rPr>
          <w:rFonts w:ascii="宋体" w:hAnsi="宋体" w:hint="eastAsia"/>
          <w:b/>
          <w:bCs/>
          <w:sz w:val="24"/>
        </w:rPr>
        <w:t>、竞买保证金退回</w:t>
      </w:r>
    </w:p>
    <w:p w14:paraId="1FDACD20" w14:textId="77777777" w:rsidR="00A66A83" w:rsidRPr="00561B26" w:rsidRDefault="00C85EAE" w:rsidP="00B31021">
      <w:pPr>
        <w:snapToGrid w:val="0"/>
        <w:spacing w:line="420" w:lineRule="exact"/>
        <w:ind w:leftChars="13" w:left="27" w:firstLineChars="200" w:firstLine="480"/>
        <w:rPr>
          <w:rFonts w:ascii="宋体" w:hAnsi="宋体"/>
          <w:sz w:val="24"/>
        </w:rPr>
      </w:pPr>
      <w:r w:rsidRPr="00561B26">
        <w:rPr>
          <w:rFonts w:ascii="宋体" w:hAnsi="宋体" w:hint="eastAsia"/>
          <w:sz w:val="24"/>
        </w:rPr>
        <w:t>拍卖不成交的，竞买保证金在网络拍卖会结束后3个工作日内不计利息原路退还。</w:t>
      </w:r>
    </w:p>
    <w:p w14:paraId="27FC01D8" w14:textId="4B5A1196" w:rsidR="00A66A83" w:rsidRPr="00561B26" w:rsidRDefault="006E2347" w:rsidP="00A3777E">
      <w:pPr>
        <w:snapToGrid w:val="0"/>
        <w:spacing w:line="400" w:lineRule="exact"/>
        <w:ind w:leftChars="200" w:left="420"/>
        <w:rPr>
          <w:rFonts w:ascii="宋体" w:hAnsi="宋体"/>
          <w:sz w:val="24"/>
        </w:rPr>
      </w:pPr>
      <w:r w:rsidRPr="00561B26">
        <w:rPr>
          <w:rFonts w:ascii="宋体" w:hAnsi="宋体" w:hint="eastAsia"/>
          <w:b/>
          <w:bCs/>
          <w:sz w:val="24"/>
        </w:rPr>
        <w:t>十四</w:t>
      </w:r>
      <w:r w:rsidR="00C85EAE" w:rsidRPr="00561B26">
        <w:rPr>
          <w:rFonts w:ascii="宋体" w:hAnsi="宋体" w:hint="eastAsia"/>
          <w:b/>
          <w:bCs/>
          <w:sz w:val="24"/>
        </w:rPr>
        <w:t>、</w:t>
      </w:r>
      <w:r w:rsidR="00C85EAE" w:rsidRPr="00561B26">
        <w:rPr>
          <w:rFonts w:ascii="宋体" w:hAnsi="宋体" w:cs="黑体" w:hint="eastAsia"/>
          <w:b/>
          <w:bCs/>
          <w:sz w:val="24"/>
        </w:rPr>
        <w:t>风险提示</w:t>
      </w:r>
    </w:p>
    <w:p w14:paraId="09DF7E4F" w14:textId="66727F1F" w:rsidR="00A66A83" w:rsidRPr="00561B26" w:rsidRDefault="00C85EAE" w:rsidP="00A3777E">
      <w:pPr>
        <w:snapToGrid w:val="0"/>
        <w:spacing w:line="400" w:lineRule="exact"/>
        <w:ind w:leftChars="46" w:left="97" w:firstLineChars="200" w:firstLine="480"/>
        <w:rPr>
          <w:rFonts w:ascii="宋体" w:hAnsi="宋体"/>
          <w:sz w:val="24"/>
        </w:rPr>
      </w:pPr>
      <w:r w:rsidRPr="00561B26">
        <w:rPr>
          <w:rFonts w:ascii="宋体" w:hAnsi="宋体" w:hint="eastAsia"/>
          <w:sz w:val="24"/>
        </w:rPr>
        <w:t>1、竞买人参加竞买的，视为已对竞买标的查验清楚、知悉并且了解标的的瑕疵，并同意承担该瑕疵带来的全部风险。</w:t>
      </w:r>
    </w:p>
    <w:p w14:paraId="5A1C1E77" w14:textId="6E0CF9EE" w:rsidR="00A66A83" w:rsidRPr="00561B26" w:rsidRDefault="00C85EAE" w:rsidP="00DD16F3">
      <w:pPr>
        <w:snapToGrid w:val="0"/>
        <w:spacing w:line="400" w:lineRule="exact"/>
        <w:rPr>
          <w:sz w:val="24"/>
        </w:rPr>
      </w:pPr>
      <w:r w:rsidRPr="00561B26">
        <w:rPr>
          <w:rFonts w:ascii="宋体" w:hAnsi="宋体" w:hint="eastAsia"/>
          <w:sz w:val="24"/>
        </w:rPr>
        <w:t xml:space="preserve"> </w:t>
      </w:r>
      <w:r w:rsidRPr="00561B26">
        <w:rPr>
          <w:rFonts w:ascii="宋体" w:hAnsi="宋体"/>
          <w:sz w:val="24"/>
        </w:rPr>
        <w:t xml:space="preserve">  </w:t>
      </w:r>
      <w:r w:rsidR="00DD16F3" w:rsidRPr="00561B26">
        <w:rPr>
          <w:rFonts w:ascii="宋体" w:hAnsi="宋体"/>
          <w:sz w:val="24"/>
        </w:rPr>
        <w:t xml:space="preserve"> 2</w:t>
      </w:r>
      <w:r w:rsidRPr="00561B26">
        <w:rPr>
          <w:rFonts w:ascii="宋体" w:hAnsi="宋体" w:hint="eastAsia"/>
          <w:sz w:val="24"/>
        </w:rPr>
        <w:t>、</w:t>
      </w:r>
      <w:r w:rsidRPr="00561B26">
        <w:rPr>
          <w:rFonts w:hint="eastAsia"/>
          <w:sz w:val="24"/>
        </w:rPr>
        <w:t>拍卖人有权根据拍卖活动的实际情况对拍卖材料进行修正或补充。竞买人点击应价的，均被视为已经知悉并接受认可该修正或补充。本拍卖资料的修正与补充均作为《拍卖成交确认书》的附件，具有法律效力。</w:t>
      </w:r>
    </w:p>
    <w:p w14:paraId="03C9AFE6" w14:textId="745479B2" w:rsidR="00A66A83" w:rsidRPr="00561B26" w:rsidRDefault="00DD16F3" w:rsidP="00A3777E">
      <w:pPr>
        <w:snapToGrid w:val="0"/>
        <w:spacing w:line="400" w:lineRule="exact"/>
        <w:ind w:firstLineChars="200" w:firstLine="480"/>
        <w:rPr>
          <w:rFonts w:ascii="宋体" w:hAnsi="宋体" w:cs="新宋体"/>
          <w:sz w:val="24"/>
          <w:szCs w:val="24"/>
        </w:rPr>
      </w:pPr>
      <w:r w:rsidRPr="00561B26">
        <w:rPr>
          <w:rFonts w:ascii="宋体" w:hAnsi="宋体" w:cs="新宋体" w:hint="eastAsia"/>
          <w:sz w:val="24"/>
          <w:szCs w:val="24"/>
        </w:rPr>
        <w:t>3</w:t>
      </w:r>
      <w:r w:rsidR="00C85EAE" w:rsidRPr="00561B26">
        <w:rPr>
          <w:rFonts w:ascii="宋体" w:hAnsi="宋体" w:cs="新宋体" w:hint="eastAsia"/>
          <w:sz w:val="24"/>
          <w:szCs w:val="24"/>
        </w:rPr>
        <w:t>、由于互联网可能出现的不稳定情况，不排除在线竞拍出现无法正常进行的各种情况（包括但不限于时间不同步、网络故障、电路故障、系统故障、被恶意攻击、停电或其他不可抗力因素等）而造成无法出价、页面无刷新、竞拍暂停等，竞买人一旦参与竞拍即代表已认知及认同在线竞拍所带来的有关风险，拍卖人及全拍网平台不承担基于上述情况或由于竞买人误操作所造成的一切损失及责任，由此所发生的一切风险和损失均由竞买人自行承担。</w:t>
      </w:r>
    </w:p>
    <w:p w14:paraId="6B6DB6E9" w14:textId="77777777" w:rsidR="00A66A83" w:rsidRPr="00561B26" w:rsidRDefault="00C85EAE" w:rsidP="00A3777E">
      <w:pPr>
        <w:snapToGrid w:val="0"/>
        <w:spacing w:line="400" w:lineRule="exact"/>
        <w:ind w:firstLineChars="200" w:firstLine="480"/>
        <w:rPr>
          <w:rFonts w:ascii="宋体" w:hAnsi="宋体"/>
          <w:sz w:val="24"/>
        </w:rPr>
      </w:pPr>
      <w:r w:rsidRPr="00561B26">
        <w:rPr>
          <w:rFonts w:ascii="宋体" w:hAnsi="宋体"/>
          <w:sz w:val="24"/>
        </w:rPr>
        <w:t>拍卖人有权根据拍卖活动的实际情况对拍卖材料进行修正或补充，</w:t>
      </w:r>
      <w:r w:rsidRPr="00561B26">
        <w:rPr>
          <w:rFonts w:ascii="宋体" w:hAnsi="宋体" w:hint="eastAsia"/>
          <w:sz w:val="24"/>
        </w:rPr>
        <w:t>在</w:t>
      </w:r>
      <w:r w:rsidRPr="00561B26">
        <w:rPr>
          <w:rFonts w:ascii="宋体" w:hAnsi="宋体"/>
          <w:sz w:val="24"/>
        </w:rPr>
        <w:t>拍卖会</w:t>
      </w:r>
      <w:r w:rsidRPr="00561B26">
        <w:rPr>
          <w:rFonts w:ascii="宋体" w:hAnsi="宋体" w:hint="eastAsia"/>
          <w:sz w:val="24"/>
        </w:rPr>
        <w:t>期间</w:t>
      </w:r>
      <w:r w:rsidRPr="00561B26">
        <w:rPr>
          <w:rFonts w:ascii="宋体" w:hAnsi="宋体"/>
          <w:sz w:val="24"/>
        </w:rPr>
        <w:t>拍卖师</w:t>
      </w:r>
      <w:r w:rsidRPr="00561B26">
        <w:rPr>
          <w:rFonts w:ascii="宋体" w:hAnsi="宋体" w:hint="eastAsia"/>
          <w:sz w:val="24"/>
        </w:rPr>
        <w:t>会以消息提示方式进行通知</w:t>
      </w:r>
      <w:r w:rsidRPr="00561B26">
        <w:rPr>
          <w:rFonts w:ascii="宋体" w:hAnsi="宋体"/>
          <w:sz w:val="24"/>
        </w:rPr>
        <w:t>。竞买人</w:t>
      </w:r>
      <w:r w:rsidRPr="00561B26">
        <w:rPr>
          <w:rFonts w:ascii="宋体" w:hAnsi="宋体" w:hint="eastAsia"/>
          <w:sz w:val="24"/>
        </w:rPr>
        <w:t>点击</w:t>
      </w:r>
      <w:r w:rsidRPr="00561B26">
        <w:rPr>
          <w:rFonts w:ascii="宋体" w:hAnsi="宋体"/>
          <w:sz w:val="24"/>
        </w:rPr>
        <w:t>应价的，均被视为已经知悉并接受认可该修正或补充。本</w:t>
      </w:r>
      <w:r w:rsidRPr="00561B26">
        <w:rPr>
          <w:rFonts w:ascii="宋体" w:hAnsi="宋体" w:hint="eastAsia"/>
          <w:sz w:val="24"/>
        </w:rPr>
        <w:t>拍卖资料的</w:t>
      </w:r>
      <w:r w:rsidRPr="00561B26">
        <w:rPr>
          <w:rFonts w:ascii="宋体" w:hAnsi="宋体"/>
          <w:sz w:val="24"/>
        </w:rPr>
        <w:t>修正与补充均作为《拍卖成交确认书》的附件，具有法律效力。</w:t>
      </w:r>
    </w:p>
    <w:p w14:paraId="6B0EF6DD" w14:textId="77777777" w:rsidR="00A66A83" w:rsidRPr="00561B26" w:rsidRDefault="00A66A83" w:rsidP="00A3777E">
      <w:pPr>
        <w:snapToGrid w:val="0"/>
        <w:spacing w:line="400" w:lineRule="exact"/>
        <w:ind w:firstLineChars="200" w:firstLine="480"/>
        <w:rPr>
          <w:rFonts w:ascii="宋体" w:hAnsi="宋体"/>
          <w:sz w:val="24"/>
        </w:rPr>
      </w:pPr>
    </w:p>
    <w:p w14:paraId="38215D9E" w14:textId="00477E29" w:rsidR="00A66A83" w:rsidRPr="00561B26" w:rsidRDefault="00FA187F" w:rsidP="00A3777E">
      <w:pPr>
        <w:snapToGrid w:val="0"/>
        <w:spacing w:line="400" w:lineRule="exact"/>
        <w:ind w:firstLineChars="200" w:firstLine="480"/>
        <w:jc w:val="left"/>
        <w:rPr>
          <w:rFonts w:ascii="宋体" w:hAnsi="宋体"/>
          <w:sz w:val="24"/>
        </w:rPr>
      </w:pPr>
      <w:r w:rsidRPr="00561B26">
        <w:rPr>
          <w:rFonts w:ascii="宋体" w:hAnsi="宋体" w:hint="eastAsia"/>
          <w:sz w:val="24"/>
        </w:rPr>
        <w:t>本</w:t>
      </w:r>
      <w:r w:rsidR="00C85EAE" w:rsidRPr="00561B26">
        <w:rPr>
          <w:rFonts w:ascii="宋体" w:hAnsi="宋体" w:hint="eastAsia"/>
          <w:sz w:val="24"/>
        </w:rPr>
        <w:t>《</w:t>
      </w:r>
      <w:r w:rsidRPr="00561B26">
        <w:rPr>
          <w:rFonts w:ascii="宋体" w:hAnsi="宋体" w:hint="eastAsia"/>
          <w:sz w:val="24"/>
        </w:rPr>
        <w:t>竞买须知</w:t>
      </w:r>
      <w:r w:rsidR="00C85EAE" w:rsidRPr="00561B26">
        <w:rPr>
          <w:rFonts w:ascii="宋体" w:hAnsi="宋体" w:hint="eastAsia"/>
          <w:sz w:val="24"/>
        </w:rPr>
        <w:t>》如有不同，以拍卖师在网络拍卖会发布消息提示为准。</w:t>
      </w:r>
    </w:p>
    <w:p w14:paraId="73114E70" w14:textId="72D8926F" w:rsidR="00A66A83" w:rsidRPr="00561B26" w:rsidRDefault="00FA187F" w:rsidP="00A3777E">
      <w:pPr>
        <w:snapToGrid w:val="0"/>
        <w:spacing w:line="400" w:lineRule="exact"/>
        <w:ind w:right="6" w:firstLineChars="200" w:firstLine="480"/>
        <w:textAlignment w:val="baseline"/>
        <w:rPr>
          <w:rFonts w:ascii="宋体" w:hAnsi="宋体"/>
          <w:sz w:val="24"/>
        </w:rPr>
      </w:pPr>
      <w:r w:rsidRPr="00561B26">
        <w:rPr>
          <w:rFonts w:ascii="宋体" w:hAnsi="宋体" w:hint="eastAsia"/>
          <w:sz w:val="24"/>
        </w:rPr>
        <w:t>本</w:t>
      </w:r>
      <w:r w:rsidR="00C85EAE" w:rsidRPr="00561B26">
        <w:rPr>
          <w:rFonts w:ascii="宋体" w:hAnsi="宋体" w:hint="eastAsia"/>
          <w:sz w:val="24"/>
        </w:rPr>
        <w:t>《</w:t>
      </w:r>
      <w:r w:rsidRPr="00561B26">
        <w:rPr>
          <w:rFonts w:ascii="宋体" w:hAnsi="宋体" w:hint="eastAsia"/>
          <w:sz w:val="24"/>
        </w:rPr>
        <w:t>竞买须知</w:t>
      </w:r>
      <w:r w:rsidR="00C85EAE" w:rsidRPr="00561B26">
        <w:rPr>
          <w:rFonts w:ascii="宋体" w:hAnsi="宋体" w:hint="eastAsia"/>
          <w:sz w:val="24"/>
        </w:rPr>
        <w:t>》最终解释权归广东迅兴拍卖有限公司。</w:t>
      </w:r>
    </w:p>
    <w:p w14:paraId="79FB08EF" w14:textId="77777777" w:rsidR="00A66A83" w:rsidRPr="00561B26" w:rsidRDefault="00A66A83" w:rsidP="00A3777E">
      <w:pPr>
        <w:snapToGrid w:val="0"/>
        <w:spacing w:line="400" w:lineRule="exact"/>
        <w:ind w:right="6" w:firstLineChars="200" w:firstLine="480"/>
        <w:rPr>
          <w:rFonts w:ascii="宋体" w:hAnsi="宋体"/>
          <w:sz w:val="24"/>
        </w:rPr>
      </w:pPr>
    </w:p>
    <w:p w14:paraId="2E92A88B" w14:textId="6734A5C1" w:rsidR="00A66A83" w:rsidRPr="00561B26" w:rsidRDefault="00C85EAE" w:rsidP="00A3777E">
      <w:pPr>
        <w:snapToGrid w:val="0"/>
        <w:spacing w:line="400" w:lineRule="exact"/>
        <w:ind w:right="6" w:firstLineChars="200" w:firstLine="480"/>
        <w:rPr>
          <w:rFonts w:ascii="宋体" w:hAnsi="宋体"/>
          <w:sz w:val="24"/>
        </w:rPr>
      </w:pPr>
      <w:r w:rsidRPr="00561B26">
        <w:rPr>
          <w:rFonts w:ascii="宋体" w:hAnsi="宋体"/>
          <w:sz w:val="24"/>
        </w:rPr>
        <w:t>本</w:t>
      </w:r>
      <w:r w:rsidRPr="00561B26">
        <w:rPr>
          <w:rFonts w:ascii="宋体" w:hAnsi="宋体" w:hint="eastAsia"/>
          <w:sz w:val="24"/>
        </w:rPr>
        <w:t>拍卖资料</w:t>
      </w:r>
      <w:r w:rsidRPr="00561B26">
        <w:rPr>
          <w:rFonts w:ascii="宋体" w:hAnsi="宋体"/>
          <w:sz w:val="24"/>
        </w:rPr>
        <w:t>的内容请竞买人务必认真阅读，如有疑义请立即向</w:t>
      </w:r>
      <w:r w:rsidRPr="00561B26">
        <w:rPr>
          <w:rFonts w:ascii="宋体" w:hAnsi="宋体" w:hint="eastAsia"/>
          <w:sz w:val="24"/>
        </w:rPr>
        <w:t>拍卖人</w:t>
      </w:r>
      <w:r w:rsidRPr="00561B26">
        <w:rPr>
          <w:rFonts w:ascii="宋体" w:hAnsi="宋体"/>
          <w:sz w:val="24"/>
        </w:rPr>
        <w:t>咨询澄清，竞买一旦进入拍卖</w:t>
      </w:r>
      <w:r w:rsidRPr="00561B26">
        <w:rPr>
          <w:rFonts w:ascii="宋体" w:hAnsi="宋体" w:hint="eastAsia"/>
          <w:sz w:val="24"/>
        </w:rPr>
        <w:t>平台</w:t>
      </w:r>
      <w:r w:rsidRPr="00561B26">
        <w:rPr>
          <w:rFonts w:ascii="宋体" w:hAnsi="宋体"/>
          <w:sz w:val="24"/>
        </w:rPr>
        <w:t>即被认为</w:t>
      </w:r>
      <w:r w:rsidRPr="00561B26">
        <w:rPr>
          <w:rFonts w:ascii="宋体" w:hAnsi="宋体" w:hint="eastAsia"/>
          <w:sz w:val="24"/>
        </w:rPr>
        <w:t>竞买人已经详细查阅和详知且全部认可以上述拍卖资料,并自愿遵守本《</w:t>
      </w:r>
      <w:r w:rsidR="00FA187F" w:rsidRPr="00561B26">
        <w:rPr>
          <w:rFonts w:ascii="宋体" w:hAnsi="宋体" w:hint="eastAsia"/>
          <w:sz w:val="24"/>
        </w:rPr>
        <w:t>竞买须知</w:t>
      </w:r>
      <w:r w:rsidRPr="00561B26">
        <w:rPr>
          <w:rFonts w:ascii="宋体" w:hAnsi="宋体" w:hint="eastAsia"/>
          <w:sz w:val="24"/>
        </w:rPr>
        <w:t>》、《拍卖公告》等所规定的相关内容，所有拍卖标的按现状进行拍卖。</w:t>
      </w:r>
    </w:p>
    <w:p w14:paraId="4B58AFBE" w14:textId="77777777" w:rsidR="00A66A83" w:rsidRPr="00561B26" w:rsidRDefault="00A66A83" w:rsidP="00A3777E">
      <w:pPr>
        <w:snapToGrid w:val="0"/>
        <w:spacing w:line="400" w:lineRule="exact"/>
        <w:ind w:right="6"/>
        <w:rPr>
          <w:rFonts w:ascii="宋体" w:hAnsi="宋体"/>
          <w:b/>
          <w:sz w:val="24"/>
        </w:rPr>
      </w:pPr>
    </w:p>
    <w:p w14:paraId="4C026970" w14:textId="69C7D359" w:rsidR="00A66A83" w:rsidRPr="00FA187F" w:rsidRDefault="00C85EAE" w:rsidP="00FA187F">
      <w:pPr>
        <w:snapToGrid w:val="0"/>
        <w:spacing w:line="400" w:lineRule="exact"/>
        <w:ind w:right="6" w:firstLineChars="196" w:firstLine="472"/>
        <w:rPr>
          <w:rFonts w:ascii="宋体" w:hAnsi="宋体"/>
          <w:b/>
          <w:sz w:val="24"/>
        </w:rPr>
      </w:pPr>
      <w:r w:rsidRPr="00561B26">
        <w:rPr>
          <w:rFonts w:ascii="宋体" w:hAnsi="宋体" w:hint="eastAsia"/>
          <w:b/>
          <w:sz w:val="24"/>
        </w:rPr>
        <w:t>温馨提示：竞买人请在拍卖会前15分钟登录全拍网拍卖平台。</w:t>
      </w:r>
    </w:p>
    <w:sectPr w:rsidR="00A66A83" w:rsidRPr="00FA187F" w:rsidSect="00A370B9">
      <w:headerReference w:type="even" r:id="rId8"/>
      <w:headerReference w:type="default" r:id="rId9"/>
      <w:footerReference w:type="default" r:id="rId10"/>
      <w:headerReference w:type="first" r:id="rId11"/>
      <w:pgSz w:w="11906" w:h="16838"/>
      <w:pgMar w:top="1440" w:right="1531"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EC5BC7" w14:textId="77777777" w:rsidR="00B70FBD" w:rsidRDefault="00B70FBD">
      <w:r>
        <w:separator/>
      </w:r>
    </w:p>
  </w:endnote>
  <w:endnote w:type="continuationSeparator" w:id="0">
    <w:p w14:paraId="1B81B6B7" w14:textId="77777777" w:rsidR="00B70FBD" w:rsidRDefault="00B70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DD14C" w14:textId="77777777" w:rsidR="00A66A83" w:rsidRDefault="00C85EAE">
    <w:pPr>
      <w:pStyle w:val="a3"/>
    </w:pPr>
    <w:r>
      <w:rPr>
        <w:noProof/>
      </w:rPr>
      <mc:AlternateContent>
        <mc:Choice Requires="wps">
          <w:drawing>
            <wp:anchor distT="0" distB="0" distL="114300" distR="114300" simplePos="0" relativeHeight="251659264" behindDoc="0" locked="0" layoutInCell="1" allowOverlap="1" wp14:anchorId="67FB28B0" wp14:editId="2954E71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324090" w14:textId="77777777" w:rsidR="00A66A83" w:rsidRDefault="00C85EAE">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5</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FB28B0"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9324090" w14:textId="77777777" w:rsidR="00A66A83" w:rsidRDefault="00C85EAE">
                    <w:pPr>
                      <w:pStyle w:val="a3"/>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r w:rsidR="002C7C64">
                      <w:fldChar w:fldCharType="begin"/>
                    </w:r>
                    <w:r w:rsidR="002C7C64">
                      <w:instrText xml:space="preserve"> NUMPAGES  \* MERGEFORMAT </w:instrText>
                    </w:r>
                    <w:r w:rsidR="002C7C64">
                      <w:fldChar w:fldCharType="separate"/>
                    </w:r>
                    <w:r>
                      <w:t>5</w:t>
                    </w:r>
                    <w:r w:rsidR="002C7C64">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5F085" w14:textId="77777777" w:rsidR="00B70FBD" w:rsidRDefault="00B70FBD">
      <w:r>
        <w:separator/>
      </w:r>
    </w:p>
  </w:footnote>
  <w:footnote w:type="continuationSeparator" w:id="0">
    <w:p w14:paraId="2C3BD077" w14:textId="77777777" w:rsidR="00B70FBD" w:rsidRDefault="00B70F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28217" w14:textId="1230A34C" w:rsidR="007227C0" w:rsidRDefault="001A732D">
    <w:pPr>
      <w:pStyle w:val="a5"/>
    </w:pPr>
    <w:r>
      <w:rPr>
        <w:noProof/>
      </w:rPr>
      <w:pict w14:anchorId="6EF550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14563" o:spid="_x0000_s1041" type="#_x0000_t75" style="position:absolute;left:0;text-align:left;margin-left:0;margin-top:0;width:438.7pt;height:89.9pt;z-index:-251655168;mso-position-horizontal:center;mso-position-horizontal-relative:margin;mso-position-vertical:center;mso-position-vertical-relative:margin" o:allowincell="f">
          <v:imagedata r:id="rId1" o:title="迅兴auction透明底"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0040C" w14:textId="5414CFEA" w:rsidR="007227C0" w:rsidRDefault="001A732D">
    <w:pPr>
      <w:pStyle w:val="a5"/>
    </w:pPr>
    <w:r>
      <w:rPr>
        <w:noProof/>
      </w:rPr>
      <w:pict w14:anchorId="3D7919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14564" o:spid="_x0000_s1042" type="#_x0000_t75" style="position:absolute;left:0;text-align:left;margin-left:0;margin-top:0;width:438.7pt;height:89.9pt;z-index:-251654144;mso-position-horizontal:center;mso-position-horizontal-relative:margin;mso-position-vertical:center;mso-position-vertical-relative:margin" o:allowincell="f">
          <v:imagedata r:id="rId1" o:title="迅兴auction透明底"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55DCA" w14:textId="679CE98E" w:rsidR="007227C0" w:rsidRDefault="001A732D">
    <w:pPr>
      <w:pStyle w:val="a5"/>
    </w:pPr>
    <w:r>
      <w:rPr>
        <w:noProof/>
      </w:rPr>
      <w:pict w14:anchorId="09B8D0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14562" o:spid="_x0000_s1040" type="#_x0000_t75" style="position:absolute;left:0;text-align:left;margin-left:0;margin-top:0;width:438.7pt;height:89.9pt;z-index:-251656192;mso-position-horizontal:center;mso-position-horizontal-relative:margin;mso-position-vertical:center;mso-position-vertical-relative:margin" o:allowincell="f">
          <v:imagedata r:id="rId1" o:title="迅兴auction透明底"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81953D7"/>
    <w:rsid w:val="00002455"/>
    <w:rsid w:val="0003453C"/>
    <w:rsid w:val="000505A3"/>
    <w:rsid w:val="00072556"/>
    <w:rsid w:val="0007285B"/>
    <w:rsid w:val="0009243B"/>
    <w:rsid w:val="000A0F24"/>
    <w:rsid w:val="000C1B29"/>
    <w:rsid w:val="000C4A9B"/>
    <w:rsid w:val="00134E6E"/>
    <w:rsid w:val="00163B3C"/>
    <w:rsid w:val="001A732D"/>
    <w:rsid w:val="001C188A"/>
    <w:rsid w:val="00216EB7"/>
    <w:rsid w:val="00254C6F"/>
    <w:rsid w:val="00275612"/>
    <w:rsid w:val="00291644"/>
    <w:rsid w:val="002C7C64"/>
    <w:rsid w:val="002D2373"/>
    <w:rsid w:val="00344874"/>
    <w:rsid w:val="00390418"/>
    <w:rsid w:val="003B575B"/>
    <w:rsid w:val="003B7EA4"/>
    <w:rsid w:val="003C6300"/>
    <w:rsid w:val="00407636"/>
    <w:rsid w:val="00456386"/>
    <w:rsid w:val="00496E6E"/>
    <w:rsid w:val="004A18F0"/>
    <w:rsid w:val="004C76DA"/>
    <w:rsid w:val="004F125C"/>
    <w:rsid w:val="00537619"/>
    <w:rsid w:val="00561B26"/>
    <w:rsid w:val="005657FE"/>
    <w:rsid w:val="0059075C"/>
    <w:rsid w:val="006514AA"/>
    <w:rsid w:val="00697CD5"/>
    <w:rsid w:val="006E2347"/>
    <w:rsid w:val="006F4EF7"/>
    <w:rsid w:val="007227C0"/>
    <w:rsid w:val="00752978"/>
    <w:rsid w:val="00790642"/>
    <w:rsid w:val="007E3280"/>
    <w:rsid w:val="007E5EDE"/>
    <w:rsid w:val="008058B5"/>
    <w:rsid w:val="0081139E"/>
    <w:rsid w:val="00813AB4"/>
    <w:rsid w:val="00814162"/>
    <w:rsid w:val="00823A12"/>
    <w:rsid w:val="008248FF"/>
    <w:rsid w:val="0082582B"/>
    <w:rsid w:val="00840A84"/>
    <w:rsid w:val="00845850"/>
    <w:rsid w:val="00886779"/>
    <w:rsid w:val="008C705E"/>
    <w:rsid w:val="008D78E9"/>
    <w:rsid w:val="008E6D97"/>
    <w:rsid w:val="00980A7C"/>
    <w:rsid w:val="009C31E0"/>
    <w:rsid w:val="009F1EC1"/>
    <w:rsid w:val="00A370B9"/>
    <w:rsid w:val="00A37327"/>
    <w:rsid w:val="00A3777E"/>
    <w:rsid w:val="00A66A83"/>
    <w:rsid w:val="00A80788"/>
    <w:rsid w:val="00A83FE2"/>
    <w:rsid w:val="00AA71E3"/>
    <w:rsid w:val="00B26933"/>
    <w:rsid w:val="00B31021"/>
    <w:rsid w:val="00B34C14"/>
    <w:rsid w:val="00B441D7"/>
    <w:rsid w:val="00B70FBD"/>
    <w:rsid w:val="00C85EAE"/>
    <w:rsid w:val="00CE1CF7"/>
    <w:rsid w:val="00D016F5"/>
    <w:rsid w:val="00D15F7F"/>
    <w:rsid w:val="00D6155A"/>
    <w:rsid w:val="00D61C31"/>
    <w:rsid w:val="00D77FBE"/>
    <w:rsid w:val="00DC7F13"/>
    <w:rsid w:val="00DD16F3"/>
    <w:rsid w:val="00E31AC0"/>
    <w:rsid w:val="00E676FF"/>
    <w:rsid w:val="00EA10F9"/>
    <w:rsid w:val="00EC16D0"/>
    <w:rsid w:val="00F148A5"/>
    <w:rsid w:val="00F24103"/>
    <w:rsid w:val="00F34980"/>
    <w:rsid w:val="00FA187F"/>
    <w:rsid w:val="00FC1D88"/>
    <w:rsid w:val="00FE0750"/>
    <w:rsid w:val="00FF2A51"/>
    <w:rsid w:val="00FF42A4"/>
    <w:rsid w:val="272F14E7"/>
    <w:rsid w:val="560E1D83"/>
    <w:rsid w:val="581953D7"/>
    <w:rsid w:val="600C73F0"/>
    <w:rsid w:val="750F3768"/>
    <w:rsid w:val="75BB6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51A5A4"/>
  <w15:docId w15:val="{679D9AD3-7B18-4C69-AAA0-A0CFD3D18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bCs/>
    </w:rPr>
  </w:style>
  <w:style w:type="character" w:styleId="a8">
    <w:name w:val="Hyperlink"/>
    <w:basedOn w:val="a0"/>
    <w:uiPriority w:val="99"/>
    <w:unhideWhenUsed/>
    <w:qFormat/>
    <w:rPr>
      <w:color w:val="0563C1" w:themeColor="hyperlink"/>
      <w:u w:val="single"/>
    </w:rPr>
  </w:style>
  <w:style w:type="paragraph" w:styleId="a9">
    <w:name w:val="List Paragraph"/>
    <w:basedOn w:val="a"/>
    <w:uiPriority w:val="34"/>
    <w:qFormat/>
    <w:pPr>
      <w:ind w:firstLineChars="200" w:firstLine="420"/>
    </w:pPr>
    <w:rPr>
      <w:rFonts w:ascii="等线" w:eastAsia="等线" w:hAnsi="等线"/>
      <w:szCs w:val="22"/>
    </w:rPr>
  </w:style>
  <w:style w:type="character" w:customStyle="1" w:styleId="a6">
    <w:name w:val="页眉 字符"/>
    <w:basedOn w:val="a0"/>
    <w:link w:val="a5"/>
    <w:qFormat/>
    <w:rPr>
      <w:rFonts w:ascii="Calibri" w:eastAsia="宋体" w:hAnsi="Calibri" w:cs="Times New Roman"/>
      <w:kern w:val="2"/>
      <w:sz w:val="18"/>
      <w:szCs w:val="18"/>
    </w:rPr>
  </w:style>
  <w:style w:type="character" w:customStyle="1" w:styleId="a4">
    <w:name w:val="页脚 字符"/>
    <w:basedOn w:val="a0"/>
    <w:link w:val="a3"/>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21457;&#33267;&#25351;&#23450;&#37038;&#31665;gdxunxing96@163.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5</Pages>
  <Words>4603</Words>
  <Characters>218</Characters>
  <Application>Microsoft Office Word</Application>
  <DocSecurity>0</DocSecurity>
  <Lines>1</Lines>
  <Paragraphs>9</Paragraphs>
  <ScaleCrop>false</ScaleCrop>
  <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Lowbill</dc:creator>
  <cp:lastModifiedBy>xunxing gd</cp:lastModifiedBy>
  <cp:revision>44</cp:revision>
  <cp:lastPrinted>2023-12-15T08:31:00Z</cp:lastPrinted>
  <dcterms:created xsi:type="dcterms:W3CDTF">2021-05-20T11:07:00Z</dcterms:created>
  <dcterms:modified xsi:type="dcterms:W3CDTF">2023-12-15T08:44:00Z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82775382651C4D6FA784408B4521C5B4</vt:lpwstr>
  </property>
</Properties>
</file>