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C6CA26" w14:textId="77777777" w:rsidR="008B52FA" w:rsidRDefault="008B52FA" w:rsidP="008B52FA">
      <w:pPr>
        <w:pStyle w:val="a3"/>
        <w:shd w:val="clear" w:color="auto" w:fill="FFFFFF"/>
        <w:spacing w:before="0" w:beforeAutospacing="0" w:after="0" w:afterAutospacing="0"/>
        <w:jc w:val="center"/>
        <w:rPr>
          <w:color w:val="666666"/>
        </w:rPr>
      </w:pPr>
      <w:r>
        <w:rPr>
          <w:rFonts w:ascii="微软雅黑" w:eastAsia="微软雅黑" w:hAnsi="微软雅黑" w:hint="eastAsia"/>
          <w:color w:val="C7171E"/>
          <w:sz w:val="48"/>
          <w:szCs w:val="48"/>
        </w:rPr>
        <w:t>竞拍须知</w:t>
      </w:r>
    </w:p>
    <w:p w14:paraId="4B45D464" w14:textId="4FA2EF62" w:rsidR="008B52FA" w:rsidRDefault="008B52FA" w:rsidP="008B52FA">
      <w:pPr>
        <w:pStyle w:val="a3"/>
        <w:spacing w:before="0" w:beforeAutospacing="0" w:after="0" w:afterAutospacing="0"/>
        <w:rPr>
          <w:color w:val="666666"/>
        </w:rPr>
      </w:pPr>
    </w:p>
    <w:p w14:paraId="50F1F032" w14:textId="7688F99E"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受深圳海关委托，我司定于202</w:t>
      </w:r>
      <w:r w:rsidR="004B3845" w:rsidRPr="00705897">
        <w:rPr>
          <w:shd w:val="clear" w:color="auto" w:fill="FFFFFF"/>
        </w:rPr>
        <w:t>3</w:t>
      </w:r>
      <w:r w:rsidRPr="00705897">
        <w:rPr>
          <w:rFonts w:hint="eastAsia"/>
          <w:shd w:val="clear" w:color="auto" w:fill="FFFFFF"/>
        </w:rPr>
        <w:t>年</w:t>
      </w:r>
      <w:r w:rsidR="00D3249A" w:rsidRPr="00705897">
        <w:rPr>
          <w:shd w:val="clear" w:color="auto" w:fill="FFFFFF"/>
        </w:rPr>
        <w:t>5</w:t>
      </w:r>
      <w:r w:rsidRPr="00705897">
        <w:rPr>
          <w:rFonts w:hint="eastAsia"/>
          <w:shd w:val="clear" w:color="auto" w:fill="FFFFFF"/>
        </w:rPr>
        <w:t>月</w:t>
      </w:r>
      <w:r w:rsidR="00D3249A" w:rsidRPr="00705897">
        <w:rPr>
          <w:rFonts w:hint="eastAsia"/>
          <w:shd w:val="clear" w:color="auto" w:fill="FFFFFF"/>
        </w:rPr>
        <w:t>2</w:t>
      </w:r>
      <w:r w:rsidR="00D3249A" w:rsidRPr="00705897">
        <w:rPr>
          <w:shd w:val="clear" w:color="auto" w:fill="FFFFFF"/>
        </w:rPr>
        <w:t>5</w:t>
      </w:r>
      <w:r w:rsidRPr="00705897">
        <w:rPr>
          <w:rFonts w:hint="eastAsia"/>
          <w:shd w:val="clear" w:color="auto" w:fill="FFFFFF"/>
        </w:rPr>
        <w:t>日</w:t>
      </w:r>
      <w:r w:rsidR="00205518" w:rsidRPr="00705897">
        <w:rPr>
          <w:rFonts w:hint="eastAsia"/>
          <w:shd w:val="clear" w:color="auto" w:fill="FFFFFF"/>
        </w:rPr>
        <w:t>（星期</w:t>
      </w:r>
      <w:r w:rsidR="00D3249A" w:rsidRPr="00705897">
        <w:rPr>
          <w:rFonts w:hint="eastAsia"/>
          <w:shd w:val="clear" w:color="auto" w:fill="FFFFFF"/>
        </w:rPr>
        <w:t>四</w:t>
      </w:r>
      <w:r w:rsidR="00205518" w:rsidRPr="00705897">
        <w:rPr>
          <w:rFonts w:hint="eastAsia"/>
          <w:shd w:val="clear" w:color="auto" w:fill="FFFFFF"/>
        </w:rPr>
        <w:t>）1</w:t>
      </w:r>
      <w:r w:rsidR="00205518" w:rsidRPr="00705897">
        <w:rPr>
          <w:shd w:val="clear" w:color="auto" w:fill="FFFFFF"/>
        </w:rPr>
        <w:t>5</w:t>
      </w:r>
      <w:r w:rsidR="00205518" w:rsidRPr="00705897">
        <w:rPr>
          <w:rFonts w:hint="eastAsia"/>
          <w:shd w:val="clear" w:color="auto" w:fill="FFFFFF"/>
        </w:rPr>
        <w:t>：0</w:t>
      </w:r>
      <w:r w:rsidR="00205518" w:rsidRPr="00705897">
        <w:rPr>
          <w:shd w:val="clear" w:color="auto" w:fill="FFFFFF"/>
        </w:rPr>
        <w:t>0</w:t>
      </w:r>
      <w:r w:rsidRPr="00705897">
        <w:rPr>
          <w:rFonts w:hint="eastAsia"/>
          <w:shd w:val="clear" w:color="auto" w:fill="FFFFFF"/>
        </w:rPr>
        <w:t>至</w:t>
      </w:r>
      <w:r w:rsidR="00205518" w:rsidRPr="00705897">
        <w:rPr>
          <w:rFonts w:hint="eastAsia"/>
          <w:shd w:val="clear" w:color="auto" w:fill="FFFFFF"/>
        </w:rPr>
        <w:t>1</w:t>
      </w:r>
      <w:r w:rsidR="00205518" w:rsidRPr="00705897">
        <w:rPr>
          <w:shd w:val="clear" w:color="auto" w:fill="FFFFFF"/>
        </w:rPr>
        <w:t>5</w:t>
      </w:r>
      <w:r w:rsidR="00205518" w:rsidRPr="00705897">
        <w:rPr>
          <w:rFonts w:hint="eastAsia"/>
          <w:shd w:val="clear" w:color="auto" w:fill="FFFFFF"/>
        </w:rPr>
        <w:t>：3</w:t>
      </w:r>
      <w:r w:rsidR="00205518" w:rsidRPr="00705897">
        <w:rPr>
          <w:shd w:val="clear" w:color="auto" w:fill="FFFFFF"/>
        </w:rPr>
        <w:t>0</w:t>
      </w:r>
      <w:r w:rsidRPr="00705897">
        <w:rPr>
          <w:rFonts w:hint="eastAsia"/>
          <w:shd w:val="clear" w:color="auto" w:fill="FFFFFF"/>
        </w:rPr>
        <w:t>止（延时除外）在京东网络拍卖平台（</w:t>
      </w:r>
      <w:hyperlink r:id="rId6" w:history="1">
        <w:r w:rsidR="0089295D" w:rsidRPr="00705897">
          <w:rPr>
            <w:rStyle w:val="a5"/>
            <w:rFonts w:ascii="微软雅黑" w:eastAsia="微软雅黑" w:hAnsi="微软雅黑" w:hint="eastAsia"/>
            <w:color w:val="auto"/>
            <w:u w:val="none"/>
            <w:shd w:val="clear" w:color="auto" w:fill="FFFFFF"/>
          </w:rPr>
          <w:t>http://haiguan.jd.com/haiguan.html）</w:t>
        </w:r>
        <w:r w:rsidR="0089295D" w:rsidRPr="00705897">
          <w:rPr>
            <w:rStyle w:val="a5"/>
            <w:rFonts w:hint="eastAsia"/>
            <w:color w:val="auto"/>
            <w:u w:val="none"/>
            <w:shd w:val="clear" w:color="auto" w:fill="FFFFFF"/>
          </w:rPr>
          <w:t>在线按现状公开拍卖下列标的：（20225399</w:t>
        </w:r>
      </w:hyperlink>
      <w:r w:rsidR="0089295D" w:rsidRPr="00705897">
        <w:rPr>
          <w:rFonts w:hint="eastAsia"/>
          <w:shd w:val="clear" w:color="auto" w:fill="FFFFFF"/>
        </w:rPr>
        <w:t>财务处</w:t>
      </w:r>
      <w:r w:rsidRPr="00705897">
        <w:rPr>
          <w:rFonts w:hint="eastAsia"/>
          <w:shd w:val="clear" w:color="auto" w:fill="FFFFFF"/>
        </w:rPr>
        <w:t>拍卖00</w:t>
      </w:r>
      <w:r w:rsidR="00D3249A" w:rsidRPr="00705897">
        <w:rPr>
          <w:shd w:val="clear" w:color="auto" w:fill="FFFFFF"/>
        </w:rPr>
        <w:t>4</w:t>
      </w:r>
      <w:r w:rsidR="004B3845" w:rsidRPr="00705897">
        <w:rPr>
          <w:shd w:val="clear" w:color="auto" w:fill="FFFFFF"/>
        </w:rPr>
        <w:t>1</w:t>
      </w:r>
      <w:r w:rsidRPr="00705897">
        <w:rPr>
          <w:rFonts w:hint="eastAsia"/>
          <w:shd w:val="clear" w:color="auto" w:fill="FFFFFF"/>
        </w:rPr>
        <w:t>号）</w:t>
      </w:r>
      <w:r w:rsidR="00D3249A" w:rsidRPr="00705897">
        <w:rPr>
          <w:rFonts w:hint="eastAsia"/>
          <w:shd w:val="clear" w:color="auto" w:fill="FFFFFF"/>
        </w:rPr>
        <w:t>芯片</w:t>
      </w:r>
      <w:r w:rsidR="0089295D" w:rsidRPr="00705897">
        <w:rPr>
          <w:rFonts w:hint="eastAsia"/>
          <w:shd w:val="clear" w:color="auto" w:fill="FFFFFF"/>
        </w:rPr>
        <w:t>等</w:t>
      </w:r>
      <w:r w:rsidRPr="00705897">
        <w:rPr>
          <w:rFonts w:hint="eastAsia"/>
          <w:shd w:val="clear" w:color="auto" w:fill="FFFFFF"/>
        </w:rPr>
        <w:t>一批；保证金：</w:t>
      </w:r>
      <w:r w:rsidR="004B3845" w:rsidRPr="00705897">
        <w:rPr>
          <w:rFonts w:hint="eastAsia"/>
          <w:shd w:val="clear" w:color="auto" w:fill="FFFFFF"/>
        </w:rPr>
        <w:t>5</w:t>
      </w:r>
      <w:r w:rsidR="0089295D" w:rsidRPr="00705897">
        <w:rPr>
          <w:shd w:val="clear" w:color="auto" w:fill="FFFFFF"/>
        </w:rPr>
        <w:t>0</w:t>
      </w:r>
      <w:r w:rsidRPr="00705897">
        <w:rPr>
          <w:rFonts w:hint="eastAsia"/>
          <w:shd w:val="clear" w:color="auto" w:fill="FFFFFF"/>
        </w:rPr>
        <w:t>万元。</w:t>
      </w:r>
    </w:p>
    <w:p w14:paraId="6C988F45" w14:textId="77777777"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现就有关拍卖的须知敬告各位竞买人：</w:t>
      </w:r>
    </w:p>
    <w:p w14:paraId="33BD337E" w14:textId="77777777"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一、本须知依照《中华人民共和国拍卖法》及相关法律法规制定，本公司一切拍卖活动是在“公开、公平、公正、诚实信用”的原则下进行，具有法律效力。</w:t>
      </w:r>
    </w:p>
    <w:p w14:paraId="7C6D3220" w14:textId="77777777"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二、竞买人应认真仔细阅读本须知，了解本须知的全部内容。参加本次拍卖活动的当事人和竞买人必须遵守本须知的各项条款，并对自己的行为承担法律责任。</w:t>
      </w:r>
    </w:p>
    <w:p w14:paraId="0428EF2A" w14:textId="0B5D1F09" w:rsidR="008B52FA" w:rsidRPr="00360F63" w:rsidRDefault="008B52FA" w:rsidP="001B7D9C">
      <w:pPr>
        <w:pStyle w:val="a3"/>
        <w:spacing w:before="0" w:beforeAutospacing="0" w:after="0" w:afterAutospacing="0" w:line="400" w:lineRule="exact"/>
        <w:ind w:firstLineChars="200" w:firstLine="480"/>
        <w:rPr>
          <w:b/>
          <w:bCs/>
          <w:color w:val="FF0000"/>
          <w:shd w:val="clear" w:color="auto" w:fill="FFFFFF"/>
        </w:rPr>
      </w:pPr>
      <w:r w:rsidRPr="00705897">
        <w:rPr>
          <w:rFonts w:hint="eastAsia"/>
          <w:shd w:val="clear" w:color="auto" w:fill="FFFFFF"/>
        </w:rPr>
        <w:t>三、本次拍卖的标的物为：中华人民共和国深圳海关依法罚没并公开拍卖处置的涉案财物（详见公告）。本次拍卖会采用网络竞价、增价拍卖方式，价高者得</w:t>
      </w:r>
      <w:r w:rsidRPr="00360F63">
        <w:rPr>
          <w:rFonts w:hint="eastAsia"/>
          <w:b/>
          <w:bCs/>
          <w:color w:val="FF0000"/>
          <w:shd w:val="clear" w:color="auto" w:fill="FFFFFF"/>
        </w:rPr>
        <w:t>（标的设有保留价，未达保留价的不能成交）。</w:t>
      </w:r>
    </w:p>
    <w:p w14:paraId="7335A89E" w14:textId="7B6D49F8" w:rsidR="00274D70" w:rsidRPr="00705897" w:rsidRDefault="00274D70" w:rsidP="001B7D9C">
      <w:pPr>
        <w:spacing w:line="400" w:lineRule="exact"/>
        <w:ind w:firstLineChars="200" w:firstLine="480"/>
        <w:rPr>
          <w:rFonts w:ascii="宋体" w:eastAsia="宋体" w:hAnsi="宋体"/>
          <w:sz w:val="24"/>
        </w:rPr>
      </w:pPr>
      <w:r w:rsidRPr="00705897">
        <w:rPr>
          <w:rFonts w:ascii="宋体" w:eastAsia="宋体" w:hAnsi="宋体" w:hint="eastAsia"/>
          <w:sz w:val="24"/>
        </w:rPr>
        <w:t>四、参与上述标的拍卖的竞买人须为具有完全民事行为能力的公民、法人和其他组织。</w:t>
      </w:r>
      <w:r w:rsidRPr="00705897">
        <w:rPr>
          <w:rFonts w:ascii="宋体" w:eastAsia="宋体" w:hAnsi="宋体" w:hint="eastAsia"/>
          <w:b/>
          <w:bCs/>
          <w:sz w:val="24"/>
        </w:rPr>
        <w:t>竞买人需将身份证（或《营业执照》原件）的扫描件或复印件于</w:t>
      </w:r>
      <w:r w:rsidRPr="00705897">
        <w:rPr>
          <w:rFonts w:ascii="宋体" w:eastAsia="宋体" w:hAnsi="宋体"/>
          <w:b/>
          <w:bCs/>
          <w:sz w:val="24"/>
        </w:rPr>
        <w:t>202</w:t>
      </w:r>
      <w:r w:rsidR="004B3845" w:rsidRPr="00705897">
        <w:rPr>
          <w:rFonts w:ascii="宋体" w:eastAsia="宋体" w:hAnsi="宋体"/>
          <w:b/>
          <w:bCs/>
          <w:sz w:val="24"/>
        </w:rPr>
        <w:t>3</w:t>
      </w:r>
      <w:r w:rsidRPr="00705897">
        <w:rPr>
          <w:rFonts w:ascii="宋体" w:eastAsia="宋体" w:hAnsi="宋体" w:hint="eastAsia"/>
          <w:b/>
          <w:bCs/>
          <w:sz w:val="24"/>
        </w:rPr>
        <w:t>年</w:t>
      </w:r>
      <w:r w:rsidR="00D3249A" w:rsidRPr="00705897">
        <w:rPr>
          <w:rFonts w:ascii="宋体" w:eastAsia="宋体" w:hAnsi="宋体"/>
          <w:b/>
          <w:bCs/>
          <w:sz w:val="24"/>
        </w:rPr>
        <w:t>5</w:t>
      </w:r>
      <w:r w:rsidRPr="00705897">
        <w:rPr>
          <w:rFonts w:ascii="宋体" w:eastAsia="宋体" w:hAnsi="宋体" w:hint="eastAsia"/>
          <w:b/>
          <w:bCs/>
          <w:sz w:val="24"/>
        </w:rPr>
        <w:t>月</w:t>
      </w:r>
      <w:r w:rsidR="00D3249A" w:rsidRPr="00705897">
        <w:rPr>
          <w:rFonts w:ascii="宋体" w:eastAsia="宋体" w:hAnsi="宋体" w:hint="eastAsia"/>
          <w:b/>
          <w:bCs/>
          <w:sz w:val="24"/>
        </w:rPr>
        <w:t>2</w:t>
      </w:r>
      <w:r w:rsidR="00D3249A" w:rsidRPr="00705897">
        <w:rPr>
          <w:rFonts w:ascii="宋体" w:eastAsia="宋体" w:hAnsi="宋体"/>
          <w:b/>
          <w:bCs/>
          <w:sz w:val="24"/>
        </w:rPr>
        <w:t>5</w:t>
      </w:r>
      <w:r w:rsidRPr="00705897">
        <w:rPr>
          <w:rFonts w:ascii="宋体" w:eastAsia="宋体" w:hAnsi="宋体" w:hint="eastAsia"/>
          <w:b/>
          <w:bCs/>
          <w:sz w:val="24"/>
        </w:rPr>
        <w:t>日</w:t>
      </w:r>
      <w:r w:rsidRPr="00705897">
        <w:rPr>
          <w:rFonts w:ascii="宋体" w:eastAsia="宋体" w:hAnsi="宋体"/>
          <w:b/>
          <w:bCs/>
          <w:sz w:val="24"/>
        </w:rPr>
        <w:t>1</w:t>
      </w:r>
      <w:r w:rsidR="00D3249A" w:rsidRPr="00705897">
        <w:rPr>
          <w:rFonts w:ascii="宋体" w:eastAsia="宋体" w:hAnsi="宋体"/>
          <w:b/>
          <w:bCs/>
          <w:sz w:val="24"/>
        </w:rPr>
        <w:t>2</w:t>
      </w:r>
      <w:r w:rsidRPr="00705897">
        <w:rPr>
          <w:rFonts w:ascii="宋体" w:eastAsia="宋体" w:hAnsi="宋体" w:hint="eastAsia"/>
          <w:b/>
          <w:bCs/>
          <w:sz w:val="24"/>
        </w:rPr>
        <w:t>时前上传到京东平台</w:t>
      </w:r>
      <w:r w:rsidRPr="00705897">
        <w:rPr>
          <w:rFonts w:ascii="宋体" w:eastAsia="宋体" w:hAnsi="宋体" w:hint="eastAsia"/>
          <w:sz w:val="24"/>
        </w:rPr>
        <w:t>，</w:t>
      </w:r>
      <w:r w:rsidRPr="00705897">
        <w:rPr>
          <w:rFonts w:ascii="宋体" w:eastAsia="宋体" w:hAnsi="宋体" w:hint="eastAsia"/>
          <w:b/>
          <w:bCs/>
          <w:sz w:val="24"/>
        </w:rPr>
        <w:t>同时需将《竞买协议》原件及相关有效证件（个人凭本人身份证，</w:t>
      </w:r>
      <w:r w:rsidRPr="00705897">
        <w:rPr>
          <w:rFonts w:ascii="宋体" w:eastAsia="宋体" w:hAnsi="宋体" w:hint="eastAsia"/>
          <w:b/>
          <w:bCs/>
          <w:spacing w:val="-6"/>
          <w:sz w:val="24"/>
        </w:rPr>
        <w:t>企业凭</w:t>
      </w:r>
      <w:r w:rsidRPr="00705897">
        <w:rPr>
          <w:rFonts w:ascii="宋体" w:eastAsia="宋体" w:hAnsi="宋体" w:hint="eastAsia"/>
          <w:b/>
          <w:bCs/>
          <w:sz w:val="24"/>
        </w:rPr>
        <w:t>经年审合格的</w:t>
      </w:r>
      <w:r w:rsidR="00302EB1" w:rsidRPr="00705897">
        <w:rPr>
          <w:rFonts w:ascii="宋体" w:eastAsia="宋体" w:hAnsi="宋体" w:hint="eastAsia"/>
          <w:b/>
          <w:bCs/>
          <w:sz w:val="24"/>
        </w:rPr>
        <w:t>《</w:t>
      </w:r>
      <w:r w:rsidRPr="00705897">
        <w:rPr>
          <w:rFonts w:ascii="宋体" w:eastAsia="宋体" w:hAnsi="宋体" w:hint="eastAsia"/>
          <w:b/>
          <w:bCs/>
          <w:sz w:val="24"/>
        </w:rPr>
        <w:t>营业执照》、法人证明书、法人身份证、法人授权委托书、被授权人身份证等资料）、手机号码、竞买人实名缴纳竞买保证金转账凭证的扫描件或照片发送至我公司邮箱</w:t>
      </w:r>
      <w:r w:rsidRPr="00705897">
        <w:rPr>
          <w:rFonts w:ascii="Microsoft YaHei Light" w:eastAsia="Microsoft YaHei Light" w:hAnsi="Microsoft YaHei Light" w:hint="eastAsia"/>
          <w:b/>
          <w:bCs/>
          <w:sz w:val="24"/>
        </w:rPr>
        <w:t>gdxunxing@163.com</w:t>
      </w:r>
      <w:r w:rsidRPr="00705897">
        <w:rPr>
          <w:rFonts w:ascii="宋体" w:eastAsia="宋体" w:hAnsi="宋体" w:hint="eastAsia"/>
          <w:b/>
          <w:bCs/>
          <w:sz w:val="24"/>
        </w:rPr>
        <w:t>以供审核</w:t>
      </w:r>
      <w:r w:rsidRPr="00705897">
        <w:rPr>
          <w:rFonts w:ascii="宋体" w:eastAsia="宋体" w:hAnsi="宋体" w:hint="eastAsia"/>
          <w:sz w:val="24"/>
        </w:rPr>
        <w:t>，待审核通过后方可参与竞拍。逾期上传或资料不全或未实名认证的，不予审核通过，由此导致不能参与竞拍的，竞买人自行承担相关责任。</w:t>
      </w:r>
    </w:p>
    <w:p w14:paraId="316BC359" w14:textId="51BD4375" w:rsidR="008B52FA" w:rsidRPr="00705897" w:rsidRDefault="00274D70" w:rsidP="001B7D9C">
      <w:pPr>
        <w:pStyle w:val="a3"/>
        <w:spacing w:before="0" w:beforeAutospacing="0" w:after="0" w:afterAutospacing="0" w:line="400" w:lineRule="exact"/>
        <w:ind w:firstLineChars="200" w:firstLine="480"/>
      </w:pPr>
      <w:r w:rsidRPr="00705897">
        <w:rPr>
          <w:rFonts w:hint="eastAsia"/>
          <w:shd w:val="clear" w:color="auto" w:fill="FFFFFF"/>
        </w:rPr>
        <w:t>五</w:t>
      </w:r>
      <w:r w:rsidR="008B52FA" w:rsidRPr="00705897">
        <w:rPr>
          <w:rFonts w:hint="eastAsia"/>
          <w:shd w:val="clear" w:color="auto" w:fill="FFFFFF"/>
        </w:rPr>
        <w:t>、竞买人应于拍卖会前在京东</w:t>
      </w:r>
      <w:r w:rsidR="00205518" w:rsidRPr="00705897">
        <w:rPr>
          <w:rFonts w:hint="eastAsia"/>
          <w:shd w:val="clear" w:color="auto" w:fill="FFFFFF"/>
        </w:rPr>
        <w:t>网络</w:t>
      </w:r>
      <w:r w:rsidR="008B52FA" w:rsidRPr="00705897">
        <w:rPr>
          <w:rFonts w:hint="eastAsia"/>
          <w:shd w:val="clear" w:color="auto" w:fill="FFFFFF"/>
        </w:rPr>
        <w:t>拍卖平台进行实名登记注册，注册成功后请按京东</w:t>
      </w:r>
      <w:r w:rsidR="00205518" w:rsidRPr="00705897">
        <w:rPr>
          <w:rFonts w:hint="eastAsia"/>
          <w:shd w:val="clear" w:color="auto" w:fill="FFFFFF"/>
        </w:rPr>
        <w:t>网络</w:t>
      </w:r>
      <w:r w:rsidR="008B52FA" w:rsidRPr="00705897">
        <w:rPr>
          <w:rFonts w:hint="eastAsia"/>
          <w:shd w:val="clear" w:color="auto" w:fill="FFFFFF"/>
        </w:rPr>
        <w:t>拍卖平台的提示进行操作。</w:t>
      </w:r>
    </w:p>
    <w:p w14:paraId="0E3203CD" w14:textId="44BA5CF7"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竞买人在对拍卖标的首次确认出价竞拍前，按系统提示报名缴纳保证金，系统会自动冻结该笔款项。拍卖成交后，竞拍成功者为买受人。拍卖未成交的竞买人，拍卖活动结束后，系统于72小时内自动解冻您的保证金（冻结期间不计利息），具体到账时间以各银行规定时间为准。</w:t>
      </w:r>
    </w:p>
    <w:p w14:paraId="2FC89A7A" w14:textId="57C578C3" w:rsidR="008B52FA" w:rsidRPr="00705897" w:rsidRDefault="00044000" w:rsidP="001B7D9C">
      <w:pPr>
        <w:pStyle w:val="a3"/>
        <w:spacing w:before="0" w:beforeAutospacing="0" w:after="0" w:afterAutospacing="0" w:line="400" w:lineRule="exact"/>
        <w:ind w:firstLineChars="200" w:firstLine="480"/>
      </w:pPr>
      <w:r w:rsidRPr="00705897">
        <w:rPr>
          <w:rFonts w:hint="eastAsia"/>
          <w:shd w:val="clear" w:color="auto" w:fill="FFFFFF"/>
        </w:rPr>
        <w:t>六</w:t>
      </w:r>
      <w:r w:rsidR="008B52FA" w:rsidRPr="00705897">
        <w:rPr>
          <w:rFonts w:hint="eastAsia"/>
          <w:shd w:val="clear" w:color="auto" w:fill="FFFFFF"/>
        </w:rPr>
        <w:t>、本次拍卖活动设置延时出价功能，在拍卖活动结束前5分钟内，如果有竞买人出价，就自动延迟至5分钟。</w:t>
      </w:r>
    </w:p>
    <w:p w14:paraId="3DDB0D57" w14:textId="06227C7D" w:rsidR="008B52FA" w:rsidRPr="00705897" w:rsidRDefault="00044000" w:rsidP="001B7D9C">
      <w:pPr>
        <w:pStyle w:val="a3"/>
        <w:spacing w:before="0" w:beforeAutospacing="0" w:after="0" w:afterAutospacing="0" w:line="400" w:lineRule="exact"/>
        <w:ind w:firstLineChars="200" w:firstLine="480"/>
      </w:pPr>
      <w:r w:rsidRPr="00705897">
        <w:rPr>
          <w:rFonts w:hint="eastAsia"/>
          <w:shd w:val="clear" w:color="auto" w:fill="FFFFFF"/>
        </w:rPr>
        <w:t>七</w:t>
      </w:r>
      <w:r w:rsidR="008B52FA" w:rsidRPr="00705897">
        <w:rPr>
          <w:rFonts w:hint="eastAsia"/>
          <w:shd w:val="clear" w:color="auto" w:fill="FFFFFF"/>
        </w:rPr>
        <w:t>、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w:t>
      </w:r>
    </w:p>
    <w:p w14:paraId="179BA656" w14:textId="389E03DB"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lastRenderedPageBreak/>
        <w:t>请竞买人务必妥善保管好在京东</w:t>
      </w:r>
      <w:r w:rsidR="00205518" w:rsidRPr="00705897">
        <w:rPr>
          <w:rFonts w:hint="eastAsia"/>
          <w:shd w:val="clear" w:color="auto" w:fill="FFFFFF"/>
        </w:rPr>
        <w:t>网络</w:t>
      </w:r>
      <w:r w:rsidRPr="00705897">
        <w:rPr>
          <w:rFonts w:hint="eastAsia"/>
          <w:shd w:val="clear" w:color="auto" w:fill="FFFFFF"/>
        </w:rPr>
        <w:t>拍卖平台上注册的用户名及密码，不管竞买人的网上应价行为由谁操作，</w:t>
      </w:r>
      <w:proofErr w:type="gramStart"/>
      <w:r w:rsidRPr="00705897">
        <w:rPr>
          <w:rFonts w:hint="eastAsia"/>
          <w:shd w:val="clear" w:color="auto" w:fill="FFFFFF"/>
        </w:rPr>
        <w:t>竞买人均</w:t>
      </w:r>
      <w:proofErr w:type="gramEnd"/>
      <w:r w:rsidRPr="00705897">
        <w:rPr>
          <w:rFonts w:hint="eastAsia"/>
          <w:shd w:val="clear" w:color="auto" w:fill="FFFFFF"/>
        </w:rPr>
        <w:t>应对其自身账号的应价行为负责承担履约责任和违约责任。</w:t>
      </w:r>
    </w:p>
    <w:p w14:paraId="49490204" w14:textId="3F30D23B" w:rsidR="008B52FA" w:rsidRPr="00705897" w:rsidRDefault="00044000" w:rsidP="001B7D9C">
      <w:pPr>
        <w:pStyle w:val="a3"/>
        <w:spacing w:before="0" w:beforeAutospacing="0" w:after="0" w:afterAutospacing="0" w:line="400" w:lineRule="exact"/>
        <w:ind w:firstLineChars="200" w:firstLine="480"/>
      </w:pPr>
      <w:r w:rsidRPr="00705897">
        <w:rPr>
          <w:rFonts w:hint="eastAsia"/>
          <w:shd w:val="clear" w:color="auto" w:fill="FFFFFF"/>
        </w:rPr>
        <w:t>八</w:t>
      </w:r>
      <w:r w:rsidR="008B52FA" w:rsidRPr="00705897">
        <w:rPr>
          <w:rFonts w:hint="eastAsia"/>
          <w:shd w:val="clear" w:color="auto" w:fill="FFFFFF"/>
        </w:rPr>
        <w:t>、凡具备完全民事行为能力的</w:t>
      </w:r>
      <w:r w:rsidR="00274D70" w:rsidRPr="00705897">
        <w:rPr>
          <w:rFonts w:hint="eastAsia"/>
          <w:shd w:val="clear" w:color="auto" w:fill="FFFFFF"/>
        </w:rPr>
        <w:t>公民、</w:t>
      </w:r>
      <w:r w:rsidR="008B52FA" w:rsidRPr="00705897">
        <w:rPr>
          <w:rFonts w:hint="eastAsia"/>
          <w:shd w:val="clear" w:color="auto" w:fill="FFFFFF"/>
        </w:rPr>
        <w:t>法人</w:t>
      </w:r>
      <w:r w:rsidR="00855C3A" w:rsidRPr="00705897">
        <w:rPr>
          <w:rFonts w:hint="eastAsia"/>
          <w:shd w:val="clear" w:color="auto" w:fill="FFFFFF"/>
        </w:rPr>
        <w:t>或</w:t>
      </w:r>
      <w:r w:rsidR="008B52FA" w:rsidRPr="00705897">
        <w:rPr>
          <w:rFonts w:hint="eastAsia"/>
          <w:shd w:val="clear" w:color="auto" w:fill="FFFFFF"/>
        </w:rPr>
        <w:t>其他组织均可参加竞买。因不符合条件参加竞买的，由竞买人自行承担相应的法律责任。</w:t>
      </w:r>
    </w:p>
    <w:p w14:paraId="10DF25F4" w14:textId="2653116E" w:rsidR="008B52FA" w:rsidRPr="00705897" w:rsidRDefault="00044000" w:rsidP="001B7D9C">
      <w:pPr>
        <w:pStyle w:val="a3"/>
        <w:spacing w:before="0" w:beforeAutospacing="0" w:after="0" w:afterAutospacing="0" w:line="400" w:lineRule="exact"/>
        <w:ind w:firstLineChars="200" w:firstLine="480"/>
      </w:pPr>
      <w:r w:rsidRPr="00705897">
        <w:rPr>
          <w:rFonts w:hint="eastAsia"/>
          <w:shd w:val="clear" w:color="auto" w:fill="FFFFFF"/>
        </w:rPr>
        <w:t>九</w:t>
      </w:r>
      <w:r w:rsidR="008B52FA" w:rsidRPr="00705897">
        <w:rPr>
          <w:rFonts w:hint="eastAsia"/>
          <w:shd w:val="clear" w:color="auto" w:fill="FFFFFF"/>
        </w:rPr>
        <w:t>、与本标的有利害关系的当事人可参加竞拍，不参加竞拍的请关注本次拍卖活动的整个过程。</w:t>
      </w:r>
    </w:p>
    <w:p w14:paraId="5BBFB497" w14:textId="2B4AA256" w:rsidR="008B52FA" w:rsidRPr="00705897" w:rsidRDefault="00044000"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8B52FA" w:rsidRPr="00705897">
        <w:rPr>
          <w:rFonts w:hint="eastAsia"/>
          <w:shd w:val="clear" w:color="auto" w:fill="FFFFFF"/>
        </w:rPr>
        <w:t>、本次拍卖经法定公告期和展示期后举行，拍卖人提供的拍卖资料及</w:t>
      </w:r>
      <w:proofErr w:type="gramStart"/>
      <w:r w:rsidR="008B52FA" w:rsidRPr="00705897">
        <w:rPr>
          <w:rFonts w:hint="eastAsia"/>
          <w:shd w:val="clear" w:color="auto" w:fill="FFFFFF"/>
        </w:rPr>
        <w:t>明细仅</w:t>
      </w:r>
      <w:proofErr w:type="gramEnd"/>
      <w:r w:rsidR="00205518" w:rsidRPr="00705897">
        <w:rPr>
          <w:rFonts w:hint="eastAsia"/>
          <w:shd w:val="clear" w:color="auto" w:fill="FFFFFF"/>
        </w:rPr>
        <w:t>作</w:t>
      </w:r>
      <w:r w:rsidR="008B52FA" w:rsidRPr="00705897">
        <w:rPr>
          <w:rFonts w:hint="eastAsia"/>
          <w:shd w:val="clear" w:color="auto" w:fill="FFFFFF"/>
        </w:rPr>
        <w:t>参考，不作为任何保证及承诺，</w:t>
      </w:r>
      <w:r w:rsidR="00205518" w:rsidRPr="00705897">
        <w:rPr>
          <w:rFonts w:hint="eastAsia"/>
          <w:shd w:val="clear" w:color="auto" w:fill="FFFFFF"/>
        </w:rPr>
        <w:t>拍卖</w:t>
      </w:r>
      <w:r w:rsidR="008B52FA" w:rsidRPr="00705897">
        <w:rPr>
          <w:rFonts w:hint="eastAsia"/>
          <w:shd w:val="clear" w:color="auto" w:fill="FFFFFF"/>
        </w:rPr>
        <w:t>标的最后以海关出仓为准。本次拍卖标的以货物、物品的现状为准，标的所列品名、标注、品牌、规格、成分、型号、数量、清单、单据等，仅供参考，以现场展示为准。标的</w:t>
      </w:r>
      <w:proofErr w:type="gramStart"/>
      <w:r w:rsidR="008B52FA" w:rsidRPr="00705897">
        <w:rPr>
          <w:rFonts w:hint="eastAsia"/>
          <w:shd w:val="clear" w:color="auto" w:fill="FFFFFF"/>
        </w:rPr>
        <w:t>的</w:t>
      </w:r>
      <w:proofErr w:type="gramEnd"/>
      <w:r w:rsidR="008B52FA" w:rsidRPr="00705897">
        <w:rPr>
          <w:rFonts w:hint="eastAsia"/>
          <w:shd w:val="clear" w:color="auto" w:fill="FFFFFF"/>
        </w:rPr>
        <w:t>单据或清单所列品名、标注、品牌、规格、成分、型号、数量等，不作为提货的依据。标的移交时发生包装、搬运</w:t>
      </w:r>
      <w:r w:rsidR="00855C3A" w:rsidRPr="00705897">
        <w:rPr>
          <w:rFonts w:hint="eastAsia"/>
          <w:shd w:val="clear" w:color="auto" w:fill="FFFFFF"/>
        </w:rPr>
        <w:t>、装车、运输、出库</w:t>
      </w:r>
      <w:r w:rsidR="008B52FA" w:rsidRPr="00705897">
        <w:rPr>
          <w:rFonts w:hint="eastAsia"/>
          <w:shd w:val="clear" w:color="auto" w:fill="FFFFFF"/>
        </w:rPr>
        <w:t>费用由买受人负责。标的移交时要遵守</w:t>
      </w:r>
      <w:r w:rsidR="00B44781" w:rsidRPr="00705897">
        <w:rPr>
          <w:rFonts w:hint="eastAsia"/>
          <w:shd w:val="clear" w:color="auto" w:fill="FFFFFF"/>
        </w:rPr>
        <w:t>仓库安全管理</w:t>
      </w:r>
      <w:r w:rsidR="008B52FA" w:rsidRPr="00705897">
        <w:rPr>
          <w:rFonts w:hint="eastAsia"/>
          <w:shd w:val="clear" w:color="auto" w:fill="FFFFFF"/>
        </w:rPr>
        <w:t>的相关规定，做好人员</w:t>
      </w:r>
      <w:r w:rsidR="00B44781" w:rsidRPr="00705897">
        <w:rPr>
          <w:rFonts w:hint="eastAsia"/>
          <w:shd w:val="clear" w:color="auto" w:fill="FFFFFF"/>
        </w:rPr>
        <w:t>及车辆</w:t>
      </w:r>
      <w:r w:rsidR="008B52FA" w:rsidRPr="00705897">
        <w:rPr>
          <w:rFonts w:hint="eastAsia"/>
          <w:shd w:val="clear" w:color="auto" w:fill="FFFFFF"/>
        </w:rPr>
        <w:t>的</w:t>
      </w:r>
      <w:r w:rsidR="00B44781" w:rsidRPr="00705897">
        <w:rPr>
          <w:rFonts w:hint="eastAsia"/>
          <w:shd w:val="clear" w:color="auto" w:fill="FFFFFF"/>
        </w:rPr>
        <w:t>安全</w:t>
      </w:r>
      <w:r w:rsidR="008B52FA" w:rsidRPr="00705897">
        <w:rPr>
          <w:rFonts w:hint="eastAsia"/>
          <w:shd w:val="clear" w:color="auto" w:fill="FFFFFF"/>
        </w:rPr>
        <w:t>管理要求。提取出库后，</w:t>
      </w:r>
      <w:r w:rsidR="00205518" w:rsidRPr="00705897">
        <w:rPr>
          <w:rFonts w:hint="eastAsia"/>
          <w:shd w:val="clear" w:color="auto" w:fill="FFFFFF"/>
        </w:rPr>
        <w:t>拍卖</w:t>
      </w:r>
      <w:r w:rsidR="008B52FA" w:rsidRPr="00705897">
        <w:rPr>
          <w:rFonts w:hint="eastAsia"/>
          <w:shd w:val="clear" w:color="auto" w:fill="FFFFFF"/>
        </w:rPr>
        <w:t>标的</w:t>
      </w:r>
      <w:proofErr w:type="gramStart"/>
      <w:r w:rsidR="008B52FA" w:rsidRPr="00705897">
        <w:rPr>
          <w:rFonts w:hint="eastAsia"/>
          <w:shd w:val="clear" w:color="auto" w:fill="FFFFFF"/>
        </w:rPr>
        <w:t>的</w:t>
      </w:r>
      <w:proofErr w:type="gramEnd"/>
      <w:r w:rsidR="008B52FA" w:rsidRPr="00705897">
        <w:rPr>
          <w:rFonts w:hint="eastAsia"/>
          <w:shd w:val="clear" w:color="auto" w:fill="FFFFFF"/>
        </w:rPr>
        <w:t>所有状况和风险即时转移给买受人，委托人不再承担任何责任。</w:t>
      </w:r>
    </w:p>
    <w:p w14:paraId="647FF279" w14:textId="00BFCA9A"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竞买人对自己的竞买行为承担全部法律责任。拍卖一经成交，与本次</w:t>
      </w:r>
      <w:r w:rsidR="00205518" w:rsidRPr="00705897">
        <w:rPr>
          <w:rFonts w:hint="eastAsia"/>
          <w:shd w:val="clear" w:color="auto" w:fill="FFFFFF"/>
        </w:rPr>
        <w:t>拍卖</w:t>
      </w:r>
      <w:r w:rsidRPr="00705897">
        <w:rPr>
          <w:rFonts w:hint="eastAsia"/>
          <w:shd w:val="clear" w:color="auto" w:fill="FFFFFF"/>
        </w:rPr>
        <w:t>标的有关的所有后续事宜及风险，均由买受人自行承担，与委托人及拍卖人无关。</w:t>
      </w:r>
    </w:p>
    <w:p w14:paraId="1B860232" w14:textId="383B76F2"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一</w:t>
      </w:r>
      <w:r w:rsidRPr="00705897">
        <w:rPr>
          <w:rFonts w:hint="eastAsia"/>
          <w:shd w:val="clear" w:color="auto" w:fill="FFFFFF"/>
        </w:rPr>
        <w:t>、请各位竞买人务必在参加拍卖会前仔细</w:t>
      </w:r>
      <w:proofErr w:type="gramStart"/>
      <w:r w:rsidRPr="00705897">
        <w:rPr>
          <w:rFonts w:hint="eastAsia"/>
          <w:shd w:val="clear" w:color="auto" w:fill="FFFFFF"/>
        </w:rPr>
        <w:t>确认您</w:t>
      </w:r>
      <w:proofErr w:type="gramEnd"/>
      <w:r w:rsidRPr="00705897">
        <w:rPr>
          <w:rFonts w:hint="eastAsia"/>
          <w:shd w:val="clear" w:color="auto" w:fill="FFFFFF"/>
        </w:rPr>
        <w:t>在京东</w:t>
      </w:r>
      <w:r w:rsidR="00205518" w:rsidRPr="00705897">
        <w:rPr>
          <w:rFonts w:hint="eastAsia"/>
          <w:shd w:val="clear" w:color="auto" w:fill="FFFFFF"/>
        </w:rPr>
        <w:t>网络</w:t>
      </w:r>
      <w:r w:rsidRPr="00705897">
        <w:rPr>
          <w:rFonts w:hint="eastAsia"/>
          <w:shd w:val="clear" w:color="auto" w:fill="FFFFFF"/>
        </w:rPr>
        <w:t>拍卖平台上的姓名和身份证件等资料，并请您自行保证所提供资料的准确性和一致性。拍卖成交后，《拍卖成交确认书》立即在京东网上自动生成，如买受人登记的资料不准确或不一致，造成</w:t>
      </w:r>
      <w:r w:rsidR="00205518" w:rsidRPr="00705897">
        <w:rPr>
          <w:rFonts w:hint="eastAsia"/>
          <w:shd w:val="clear" w:color="auto" w:fill="FFFFFF"/>
        </w:rPr>
        <w:t>拍卖</w:t>
      </w:r>
      <w:r w:rsidRPr="00705897">
        <w:rPr>
          <w:rFonts w:hint="eastAsia"/>
          <w:shd w:val="clear" w:color="auto" w:fill="FFFFFF"/>
        </w:rPr>
        <w:t>标的无法移交、提取等后果，该后果全部由买受人承担。委托人与拍卖人不能向买受人提供拍卖标的</w:t>
      </w:r>
      <w:proofErr w:type="gramStart"/>
      <w:r w:rsidRPr="00705897">
        <w:rPr>
          <w:rFonts w:hint="eastAsia"/>
          <w:shd w:val="clear" w:color="auto" w:fill="FFFFFF"/>
        </w:rPr>
        <w:t>的</w:t>
      </w:r>
      <w:proofErr w:type="gramEnd"/>
      <w:r w:rsidRPr="00705897">
        <w:rPr>
          <w:rFonts w:hint="eastAsia"/>
          <w:shd w:val="clear" w:color="auto" w:fill="FFFFFF"/>
        </w:rPr>
        <w:t>成交</w:t>
      </w:r>
      <w:r w:rsidR="00044000" w:rsidRPr="00705897">
        <w:rPr>
          <w:rFonts w:hint="eastAsia"/>
          <w:shd w:val="clear" w:color="auto" w:fill="FFFFFF"/>
        </w:rPr>
        <w:t>价</w:t>
      </w:r>
      <w:r w:rsidRPr="00705897">
        <w:rPr>
          <w:rFonts w:hint="eastAsia"/>
          <w:shd w:val="clear" w:color="auto" w:fill="FFFFFF"/>
        </w:rPr>
        <w:t>款发票，</w:t>
      </w:r>
      <w:r w:rsidR="005C3F08" w:rsidRPr="00705897">
        <w:rPr>
          <w:rFonts w:hint="eastAsia"/>
          <w:shd w:val="clear" w:color="auto" w:fill="FFFFFF"/>
        </w:rPr>
        <w:t>拍卖人仅开具拍卖佣金发票，</w:t>
      </w:r>
      <w:r w:rsidRPr="00705897">
        <w:rPr>
          <w:rFonts w:hint="eastAsia"/>
          <w:shd w:val="clear" w:color="auto" w:fill="FFFFFF"/>
        </w:rPr>
        <w:t>不接受买受人任何理由提出的退换货要求。</w:t>
      </w:r>
    </w:p>
    <w:p w14:paraId="7F0F03C3" w14:textId="0E3CC27E" w:rsidR="008B52FA" w:rsidRPr="00705897" w:rsidRDefault="008B52FA" w:rsidP="001B7D9C">
      <w:pPr>
        <w:spacing w:line="400" w:lineRule="exact"/>
        <w:ind w:firstLineChars="200" w:firstLine="480"/>
        <w:rPr>
          <w:rFonts w:ascii="宋体" w:eastAsia="宋体" w:hAnsi="宋体"/>
          <w:sz w:val="24"/>
          <w:szCs w:val="24"/>
        </w:rPr>
      </w:pPr>
      <w:r w:rsidRPr="00705897">
        <w:rPr>
          <w:rFonts w:ascii="宋体" w:eastAsia="宋体" w:hAnsi="宋体" w:hint="eastAsia"/>
          <w:sz w:val="24"/>
          <w:szCs w:val="24"/>
          <w:shd w:val="clear" w:color="auto" w:fill="FFFFFF"/>
        </w:rPr>
        <w:t>十</w:t>
      </w:r>
      <w:r w:rsidR="00044000" w:rsidRPr="00705897">
        <w:rPr>
          <w:rFonts w:ascii="宋体" w:eastAsia="宋体" w:hAnsi="宋体" w:hint="eastAsia"/>
          <w:sz w:val="24"/>
          <w:szCs w:val="24"/>
          <w:shd w:val="clear" w:color="auto" w:fill="FFFFFF"/>
        </w:rPr>
        <w:t>二</w:t>
      </w:r>
      <w:r w:rsidRPr="00705897">
        <w:rPr>
          <w:rFonts w:ascii="宋体" w:eastAsia="宋体" w:hAnsi="宋体" w:hint="eastAsia"/>
          <w:sz w:val="24"/>
          <w:szCs w:val="24"/>
          <w:shd w:val="clear" w:color="auto" w:fill="FFFFFF"/>
        </w:rPr>
        <w:t>、拍卖成交后，买受人请于拍卖成交之时起72小时内</w:t>
      </w:r>
      <w:r w:rsidR="004C6536" w:rsidRPr="00705897">
        <w:rPr>
          <w:rFonts w:ascii="宋体" w:eastAsia="宋体" w:hAnsi="宋体" w:hint="eastAsia"/>
          <w:sz w:val="24"/>
          <w:szCs w:val="24"/>
          <w:shd w:val="clear" w:color="auto" w:fill="FFFFFF"/>
        </w:rPr>
        <w:t>将拍卖成交价款全额一次性</w:t>
      </w:r>
      <w:r w:rsidRPr="00705897">
        <w:rPr>
          <w:rFonts w:ascii="宋体" w:eastAsia="宋体" w:hAnsi="宋体" w:hint="eastAsia"/>
          <w:sz w:val="24"/>
          <w:szCs w:val="24"/>
          <w:shd w:val="clear" w:color="auto" w:fill="FFFFFF"/>
        </w:rPr>
        <w:t>支付到</w:t>
      </w:r>
      <w:r w:rsidR="00306193" w:rsidRPr="00705897">
        <w:rPr>
          <w:rFonts w:ascii="宋体" w:eastAsia="宋体" w:hAnsi="宋体" w:hint="eastAsia"/>
          <w:sz w:val="24"/>
          <w:szCs w:val="24"/>
          <w:shd w:val="clear" w:color="auto" w:fill="FFFFFF"/>
        </w:rPr>
        <w:t>委托人</w:t>
      </w:r>
      <w:r w:rsidRPr="00705897">
        <w:rPr>
          <w:rFonts w:ascii="宋体" w:eastAsia="宋体" w:hAnsi="宋体" w:hint="eastAsia"/>
          <w:sz w:val="24"/>
          <w:szCs w:val="24"/>
          <w:shd w:val="clear" w:color="auto" w:fill="FFFFFF"/>
        </w:rPr>
        <w:t>指定账户</w:t>
      </w:r>
      <w:r w:rsidR="00D3249A" w:rsidRPr="00694B78">
        <w:rPr>
          <w:rFonts w:ascii="宋体" w:eastAsia="宋体" w:hAnsi="宋体" w:hint="eastAsia"/>
          <w:color w:val="FF0000"/>
          <w:sz w:val="24"/>
          <w:szCs w:val="24"/>
          <w:shd w:val="clear" w:color="auto" w:fill="FFFFFF"/>
        </w:rPr>
        <w:t>【</w:t>
      </w:r>
      <w:r w:rsidR="00D3249A" w:rsidRPr="00694B78">
        <w:rPr>
          <w:rStyle w:val="a4"/>
          <w:rFonts w:ascii="宋体" w:eastAsia="宋体" w:hAnsi="宋体" w:hint="eastAsia"/>
          <w:color w:val="FF0000"/>
          <w:sz w:val="24"/>
          <w:szCs w:val="24"/>
          <w:shd w:val="clear" w:color="auto" w:fill="FFFFFF"/>
        </w:rPr>
        <w:t>账户：广东迅兴拍卖有限公司，开户行：中国农业银行深圳罗湖支行，账号：</w:t>
      </w:r>
      <w:r w:rsidR="00D3249A" w:rsidRPr="00694B78">
        <w:rPr>
          <w:rStyle w:val="a4"/>
          <w:rFonts w:ascii="宋体" w:eastAsia="宋体" w:hAnsi="宋体"/>
          <w:color w:val="FF0000"/>
          <w:sz w:val="24"/>
          <w:szCs w:val="24"/>
          <w:shd w:val="clear" w:color="auto" w:fill="FFFFFF"/>
        </w:rPr>
        <w:t>41001200040027893</w:t>
      </w:r>
      <w:r w:rsidR="00D3249A" w:rsidRPr="00694B78">
        <w:rPr>
          <w:rStyle w:val="a4"/>
          <w:rFonts w:ascii="宋体" w:eastAsia="宋体" w:hAnsi="宋体" w:hint="eastAsia"/>
          <w:color w:val="FF0000"/>
          <w:sz w:val="24"/>
          <w:szCs w:val="24"/>
          <w:shd w:val="clear" w:color="auto" w:fill="FFFFFF"/>
        </w:rPr>
        <w:t>，备注：成交价款必须由买受人实名一次性全额缴纳，不能由授权委托人代转，转款须注明：（2</w:t>
      </w:r>
      <w:r w:rsidR="00D3249A" w:rsidRPr="00694B78">
        <w:rPr>
          <w:rStyle w:val="a4"/>
          <w:rFonts w:ascii="宋体" w:eastAsia="宋体" w:hAnsi="宋体"/>
          <w:color w:val="FF0000"/>
          <w:sz w:val="24"/>
          <w:szCs w:val="24"/>
          <w:shd w:val="clear" w:color="auto" w:fill="FFFFFF"/>
        </w:rPr>
        <w:t>0225399</w:t>
      </w:r>
      <w:r w:rsidR="00D3249A" w:rsidRPr="00694B78">
        <w:rPr>
          <w:rStyle w:val="a4"/>
          <w:rFonts w:ascii="宋体" w:eastAsia="宋体" w:hAnsi="宋体" w:hint="eastAsia"/>
          <w:color w:val="FF0000"/>
          <w:sz w:val="24"/>
          <w:szCs w:val="24"/>
          <w:shd w:val="clear" w:color="auto" w:fill="FFFFFF"/>
        </w:rPr>
        <w:t>财务处拍卖0</w:t>
      </w:r>
      <w:r w:rsidR="00D3249A" w:rsidRPr="00694B78">
        <w:rPr>
          <w:rStyle w:val="a4"/>
          <w:rFonts w:ascii="宋体" w:eastAsia="宋体" w:hAnsi="宋体"/>
          <w:color w:val="FF0000"/>
          <w:sz w:val="24"/>
          <w:szCs w:val="24"/>
          <w:shd w:val="clear" w:color="auto" w:fill="FFFFFF"/>
        </w:rPr>
        <w:t>041</w:t>
      </w:r>
      <w:r w:rsidR="00D3249A" w:rsidRPr="00694B78">
        <w:rPr>
          <w:rStyle w:val="a4"/>
          <w:rFonts w:ascii="宋体" w:eastAsia="宋体" w:hAnsi="宋体" w:hint="eastAsia"/>
          <w:color w:val="FF0000"/>
          <w:sz w:val="24"/>
          <w:szCs w:val="24"/>
          <w:shd w:val="clear" w:color="auto" w:fill="FFFFFF"/>
        </w:rPr>
        <w:t>号）芯片等一批拍卖款】</w:t>
      </w:r>
      <w:r w:rsidR="00694B78">
        <w:rPr>
          <w:rStyle w:val="a4"/>
          <w:rFonts w:ascii="宋体" w:eastAsia="宋体" w:hAnsi="宋体" w:hint="eastAsia"/>
          <w:color w:val="FF0000"/>
          <w:sz w:val="24"/>
          <w:szCs w:val="24"/>
          <w:shd w:val="clear" w:color="auto" w:fill="FFFFFF"/>
        </w:rPr>
        <w:t xml:space="preserve"> </w:t>
      </w:r>
      <w:r w:rsidR="00044000" w:rsidRPr="00694B78">
        <w:rPr>
          <w:rFonts w:ascii="宋体" w:eastAsia="宋体" w:hAnsi="宋体" w:hint="eastAsia"/>
          <w:sz w:val="24"/>
          <w:szCs w:val="24"/>
          <w:shd w:val="clear" w:color="auto" w:fill="FFFFFF"/>
        </w:rPr>
        <w:t>买受人拍卖前交纳至</w:t>
      </w:r>
      <w:r w:rsidR="00044000" w:rsidRPr="00705897">
        <w:rPr>
          <w:rFonts w:ascii="宋体" w:eastAsia="宋体" w:hAnsi="宋体" w:hint="eastAsia"/>
          <w:sz w:val="24"/>
          <w:szCs w:val="24"/>
          <w:shd w:val="clear" w:color="auto" w:fill="FFFFFF"/>
        </w:rPr>
        <w:t>京东</w:t>
      </w:r>
      <w:r w:rsidR="008E688E" w:rsidRPr="00705897">
        <w:rPr>
          <w:rFonts w:ascii="宋体" w:eastAsia="宋体" w:hAnsi="宋体" w:hint="eastAsia"/>
          <w:sz w:val="24"/>
          <w:szCs w:val="24"/>
          <w:shd w:val="clear" w:color="auto" w:fill="FFFFFF"/>
        </w:rPr>
        <w:t>网络</w:t>
      </w:r>
      <w:r w:rsidR="00044000" w:rsidRPr="00705897">
        <w:rPr>
          <w:rFonts w:ascii="宋体" w:eastAsia="宋体" w:hAnsi="宋体" w:hint="eastAsia"/>
          <w:sz w:val="24"/>
          <w:szCs w:val="24"/>
          <w:shd w:val="clear" w:color="auto" w:fill="FFFFFF"/>
        </w:rPr>
        <w:t>拍卖平台的</w:t>
      </w:r>
      <w:r w:rsidR="006158D6" w:rsidRPr="00705897">
        <w:rPr>
          <w:rFonts w:ascii="宋体" w:eastAsia="宋体" w:hAnsi="宋体" w:cs="仿宋" w:hint="eastAsia"/>
          <w:sz w:val="24"/>
          <w:szCs w:val="24"/>
        </w:rPr>
        <w:t>竞买保证金冲抵拍卖佣金，不足部分，由买受人</w:t>
      </w:r>
      <w:r w:rsidR="006158D6" w:rsidRPr="00705897">
        <w:rPr>
          <w:rFonts w:ascii="宋体" w:eastAsia="宋体" w:hAnsi="宋体" w:hint="eastAsia"/>
          <w:sz w:val="24"/>
          <w:szCs w:val="24"/>
          <w:shd w:val="clear" w:color="auto" w:fill="FFFFFF"/>
        </w:rPr>
        <w:t>于拍卖成交之时起72小时内</w:t>
      </w:r>
      <w:r w:rsidR="006158D6" w:rsidRPr="00705897">
        <w:rPr>
          <w:rFonts w:ascii="宋体" w:eastAsia="宋体" w:hAnsi="宋体" w:cs="仿宋" w:hint="eastAsia"/>
          <w:sz w:val="24"/>
          <w:szCs w:val="24"/>
        </w:rPr>
        <w:t>支付至拍卖人</w:t>
      </w:r>
      <w:r w:rsidR="00306193" w:rsidRPr="00705897">
        <w:rPr>
          <w:rFonts w:ascii="宋体" w:eastAsia="宋体" w:hAnsi="宋体" w:cs="仿宋" w:hint="eastAsia"/>
          <w:sz w:val="24"/>
          <w:szCs w:val="24"/>
        </w:rPr>
        <w:t>指定</w:t>
      </w:r>
      <w:r w:rsidR="006158D6" w:rsidRPr="00705897">
        <w:rPr>
          <w:rFonts w:ascii="宋体" w:eastAsia="宋体" w:hAnsi="宋体" w:cs="仿宋" w:hint="eastAsia"/>
          <w:sz w:val="24"/>
          <w:szCs w:val="24"/>
        </w:rPr>
        <w:t>账户（户名：广东迅兴拍卖有限公司，开户行：</w:t>
      </w:r>
      <w:bookmarkStart w:id="0" w:name="_Hlk117591077"/>
      <w:r w:rsidR="00360F63">
        <w:rPr>
          <w:rFonts w:ascii="宋体" w:eastAsia="宋体" w:hAnsi="宋体" w:cs="仿宋" w:hint="eastAsia"/>
          <w:sz w:val="24"/>
          <w:szCs w:val="24"/>
        </w:rPr>
        <w:t>中国</w:t>
      </w:r>
      <w:r w:rsidR="00AA2150" w:rsidRPr="00705897">
        <w:rPr>
          <w:rFonts w:ascii="宋体" w:eastAsia="宋体" w:hAnsi="宋体" w:cs="仿宋" w:hint="eastAsia"/>
          <w:sz w:val="24"/>
          <w:szCs w:val="24"/>
        </w:rPr>
        <w:t>农业银行深圳锦湖支行</w:t>
      </w:r>
      <w:bookmarkEnd w:id="0"/>
      <w:r w:rsidR="006158D6" w:rsidRPr="00705897">
        <w:rPr>
          <w:rFonts w:ascii="宋体" w:eastAsia="宋体" w:hAnsi="宋体" w:cs="仿宋"/>
          <w:sz w:val="24"/>
          <w:szCs w:val="24"/>
        </w:rPr>
        <w:t>,</w:t>
      </w:r>
      <w:r w:rsidR="006158D6" w:rsidRPr="00705897">
        <w:rPr>
          <w:rFonts w:ascii="宋体" w:eastAsia="宋体" w:hAnsi="宋体" w:cs="仿宋" w:hint="eastAsia"/>
          <w:sz w:val="24"/>
          <w:szCs w:val="24"/>
        </w:rPr>
        <w:t>账号：</w:t>
      </w:r>
      <w:bookmarkStart w:id="1" w:name="_Hlk117591095"/>
      <w:r w:rsidR="00AA2150" w:rsidRPr="00705897">
        <w:rPr>
          <w:rFonts w:ascii="宋体" w:eastAsia="宋体" w:hAnsi="宋体" w:cs="仿宋" w:hint="eastAsia"/>
          <w:sz w:val="24"/>
          <w:szCs w:val="24"/>
        </w:rPr>
        <w:t>4</w:t>
      </w:r>
      <w:r w:rsidR="00AA2150" w:rsidRPr="00705897">
        <w:rPr>
          <w:rFonts w:ascii="宋体" w:eastAsia="宋体" w:hAnsi="宋体" w:cs="仿宋"/>
          <w:sz w:val="24"/>
          <w:szCs w:val="24"/>
        </w:rPr>
        <w:t>1009100040008541</w:t>
      </w:r>
      <w:bookmarkEnd w:id="1"/>
      <w:r w:rsidR="006158D6" w:rsidRPr="00705897">
        <w:rPr>
          <w:rFonts w:ascii="宋体" w:eastAsia="宋体" w:hAnsi="宋体" w:cs="仿宋" w:hint="eastAsia"/>
          <w:sz w:val="24"/>
          <w:szCs w:val="24"/>
        </w:rPr>
        <w:t>）</w:t>
      </w:r>
      <w:r w:rsidR="001B7D9C" w:rsidRPr="00705897">
        <w:rPr>
          <w:rFonts w:ascii="宋体" w:eastAsia="宋体" w:hAnsi="宋体" w:cs="仿宋" w:hint="eastAsia"/>
          <w:sz w:val="24"/>
          <w:szCs w:val="24"/>
        </w:rPr>
        <w:t>，</w:t>
      </w:r>
      <w:r w:rsidR="00F7437D" w:rsidRPr="00705897">
        <w:rPr>
          <w:rFonts w:ascii="宋体" w:eastAsia="宋体" w:hAnsi="宋体" w:cs="仿宋" w:hint="eastAsia"/>
          <w:sz w:val="24"/>
          <w:szCs w:val="24"/>
        </w:rPr>
        <w:t>待拍卖人</w:t>
      </w:r>
      <w:r w:rsidR="001B7D9C" w:rsidRPr="00705897">
        <w:rPr>
          <w:rFonts w:ascii="宋体" w:eastAsia="宋体" w:hAnsi="宋体" w:cs="仿宋" w:hint="eastAsia"/>
          <w:sz w:val="24"/>
          <w:szCs w:val="24"/>
        </w:rPr>
        <w:t>向深圳海关</w:t>
      </w:r>
      <w:r w:rsidR="00F7437D" w:rsidRPr="00705897">
        <w:rPr>
          <w:rFonts w:ascii="宋体" w:eastAsia="宋体" w:hAnsi="宋体" w:cs="仿宋" w:hint="eastAsia"/>
          <w:sz w:val="24"/>
          <w:szCs w:val="24"/>
        </w:rPr>
        <w:t>确定收到成交</w:t>
      </w:r>
      <w:r w:rsidR="001B7D9C" w:rsidRPr="00705897">
        <w:rPr>
          <w:rFonts w:ascii="宋体" w:eastAsia="宋体" w:hAnsi="宋体" w:cs="仿宋" w:hint="eastAsia"/>
          <w:sz w:val="24"/>
          <w:szCs w:val="24"/>
        </w:rPr>
        <w:t>价</w:t>
      </w:r>
      <w:r w:rsidR="00F7437D" w:rsidRPr="00705897">
        <w:rPr>
          <w:rFonts w:ascii="宋体" w:eastAsia="宋体" w:hAnsi="宋体" w:cs="仿宋" w:hint="eastAsia"/>
          <w:sz w:val="24"/>
          <w:szCs w:val="24"/>
        </w:rPr>
        <w:t>款后，扣除拍卖佣金后剩余的竞买保证金由拍卖人退还给买受人。</w:t>
      </w:r>
    </w:p>
    <w:p w14:paraId="7E105A9B" w14:textId="6D0633D8"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三</w:t>
      </w:r>
      <w:r w:rsidRPr="00705897">
        <w:rPr>
          <w:rFonts w:hint="eastAsia"/>
          <w:shd w:val="clear" w:color="auto" w:fill="FFFFFF"/>
        </w:rPr>
        <w:t>、买受人逾期未支付拍卖标的价款的，将视为违约，</w:t>
      </w:r>
      <w:r w:rsidR="0089295D" w:rsidRPr="00705897">
        <w:rPr>
          <w:rFonts w:hint="eastAsia"/>
          <w:shd w:val="clear" w:color="auto" w:fill="FFFFFF"/>
        </w:rPr>
        <w:t>竞买</w:t>
      </w:r>
      <w:r w:rsidRPr="00705897">
        <w:rPr>
          <w:rFonts w:hint="eastAsia"/>
          <w:shd w:val="clear" w:color="auto" w:fill="FFFFFF"/>
        </w:rPr>
        <w:t>保证金不予退回，拍卖标的将收回。重新拍卖时，原买受人不得参加竞买。再行拍卖的有关事宜按《中华人民共和国拍卖法》第三十九条规定执行。《</w:t>
      </w:r>
      <w:r w:rsidR="0089295D" w:rsidRPr="00705897">
        <w:rPr>
          <w:rFonts w:hint="eastAsia"/>
          <w:shd w:val="clear" w:color="auto" w:fill="FFFFFF"/>
        </w:rPr>
        <w:t>中华人民共和国</w:t>
      </w:r>
      <w:r w:rsidRPr="00705897">
        <w:rPr>
          <w:rFonts w:hint="eastAsia"/>
          <w:shd w:val="clear" w:color="auto" w:fill="FFFFFF"/>
        </w:rPr>
        <w:t>拍卖法》第三十九条：买受人按照约定支付拍卖标的</w:t>
      </w:r>
      <w:proofErr w:type="gramStart"/>
      <w:r w:rsidRPr="00705897">
        <w:rPr>
          <w:rFonts w:hint="eastAsia"/>
          <w:shd w:val="clear" w:color="auto" w:fill="FFFFFF"/>
        </w:rPr>
        <w:t>的</w:t>
      </w:r>
      <w:proofErr w:type="gramEnd"/>
      <w:r w:rsidRPr="00705897">
        <w:rPr>
          <w:rFonts w:hint="eastAsia"/>
          <w:shd w:val="clear" w:color="auto" w:fill="FFFFFF"/>
        </w:rPr>
        <w:t>价款，未按照约定支付价款的，应当承担违约责任，或者由拍卖人征得委托人的同意，将拍卖标的再行拍卖。拍卖标的再行拍卖的，原买受人应当</w:t>
      </w:r>
      <w:r w:rsidRPr="00705897">
        <w:rPr>
          <w:rFonts w:hint="eastAsia"/>
          <w:shd w:val="clear" w:color="auto" w:fill="FFFFFF"/>
        </w:rPr>
        <w:lastRenderedPageBreak/>
        <w:t>支付首次拍卖中本人及委托人应当支付的佣金。再行拍卖的价款低于原拍卖价款的，原买受人应当补足差额。拒不补交的，将按相关法律法规处理。</w:t>
      </w:r>
    </w:p>
    <w:p w14:paraId="5470D56F" w14:textId="19B5BBFA" w:rsidR="008B52FA" w:rsidRPr="00360F63"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四</w:t>
      </w:r>
      <w:r w:rsidRPr="00705897">
        <w:rPr>
          <w:rFonts w:hint="eastAsia"/>
          <w:shd w:val="clear" w:color="auto" w:fill="FFFFFF"/>
        </w:rPr>
        <w:t>、买受人需要在支付全部成交价款</w:t>
      </w:r>
      <w:r w:rsidR="005C3F08" w:rsidRPr="00705897">
        <w:rPr>
          <w:rFonts w:hint="eastAsia"/>
          <w:shd w:val="clear" w:color="auto" w:fill="FFFFFF"/>
        </w:rPr>
        <w:t>、</w:t>
      </w:r>
      <w:r w:rsidR="0089295D" w:rsidRPr="00705897">
        <w:rPr>
          <w:rFonts w:hint="eastAsia"/>
          <w:shd w:val="clear" w:color="auto" w:fill="FFFFFF"/>
        </w:rPr>
        <w:t>拍卖</w:t>
      </w:r>
      <w:r w:rsidRPr="00705897">
        <w:rPr>
          <w:rFonts w:hint="eastAsia"/>
          <w:shd w:val="clear" w:color="auto" w:fill="FFFFFF"/>
        </w:rPr>
        <w:t>佣金</w:t>
      </w:r>
      <w:r w:rsidR="005C3F08" w:rsidRPr="00705897">
        <w:rPr>
          <w:rFonts w:hint="eastAsia"/>
          <w:shd w:val="clear" w:color="auto" w:fill="FFFFFF"/>
        </w:rPr>
        <w:t>及平台软件服务费</w:t>
      </w:r>
      <w:r w:rsidRPr="00705897">
        <w:rPr>
          <w:rFonts w:hint="eastAsia"/>
          <w:shd w:val="clear" w:color="auto" w:fill="FFFFFF"/>
        </w:rPr>
        <w:t>后，方可移交拍卖标的。移交方式为买受人自提，提货地点为标的所在地，请提前致电拍卖</w:t>
      </w:r>
      <w:r w:rsidR="001B7D9C" w:rsidRPr="00705897">
        <w:rPr>
          <w:rFonts w:hint="eastAsia"/>
          <w:shd w:val="clear" w:color="auto" w:fill="FFFFFF"/>
        </w:rPr>
        <w:t>人</w:t>
      </w:r>
      <w:r w:rsidRPr="00705897">
        <w:rPr>
          <w:rFonts w:hint="eastAsia"/>
          <w:shd w:val="clear" w:color="auto" w:fill="FFFFFF"/>
        </w:rPr>
        <w:t>确定提货时间</w:t>
      </w:r>
      <w:r w:rsidR="00360F63" w:rsidRPr="00360F63">
        <w:rPr>
          <w:rFonts w:hint="eastAsia"/>
          <w:shd w:val="clear" w:color="auto" w:fill="FFFFFF"/>
        </w:rPr>
        <w:t>，</w:t>
      </w:r>
      <w:r w:rsidR="00B44781" w:rsidRPr="00360F63">
        <w:rPr>
          <w:rFonts w:hint="eastAsia"/>
          <w:shd w:val="clear" w:color="auto" w:fill="FFFFFF"/>
        </w:rPr>
        <w:t>提货时间</w:t>
      </w:r>
      <w:r w:rsidR="00360F63" w:rsidRPr="00360F63">
        <w:rPr>
          <w:rFonts w:hint="eastAsia"/>
          <w:shd w:val="clear" w:color="auto" w:fill="FFFFFF"/>
        </w:rPr>
        <w:t>较长</w:t>
      </w:r>
      <w:r w:rsidR="00B44781" w:rsidRPr="00360F63">
        <w:rPr>
          <w:rFonts w:hint="eastAsia"/>
          <w:shd w:val="clear" w:color="auto" w:fill="FFFFFF"/>
        </w:rPr>
        <w:t>，</w:t>
      </w:r>
      <w:r w:rsidR="00360F63" w:rsidRPr="00360F63">
        <w:rPr>
          <w:rFonts w:hint="eastAsia"/>
          <w:shd w:val="clear" w:color="auto" w:fill="FFFFFF"/>
        </w:rPr>
        <w:t>请谨慎竞</w:t>
      </w:r>
      <w:r w:rsidR="00B44781" w:rsidRPr="00360F63">
        <w:rPr>
          <w:rFonts w:hint="eastAsia"/>
          <w:shd w:val="clear" w:color="auto" w:fill="FFFFFF"/>
        </w:rPr>
        <w:t>拍。</w:t>
      </w:r>
    </w:p>
    <w:p w14:paraId="07B8D72C" w14:textId="53FBBC81"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提货时买受人应遵循委托人的规定及要求，买受人当场签收拍卖成交标的，提货时需自</w:t>
      </w:r>
      <w:proofErr w:type="gramStart"/>
      <w:r w:rsidRPr="00705897">
        <w:rPr>
          <w:rFonts w:hint="eastAsia"/>
          <w:shd w:val="clear" w:color="auto" w:fill="FFFFFF"/>
        </w:rPr>
        <w:t>带运输</w:t>
      </w:r>
      <w:proofErr w:type="gramEnd"/>
      <w:r w:rsidRPr="00705897">
        <w:rPr>
          <w:rFonts w:hint="eastAsia"/>
          <w:shd w:val="clear" w:color="auto" w:fill="FFFFFF"/>
        </w:rPr>
        <w:t>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于拍卖成交之日在规定的日期内</w:t>
      </w:r>
      <w:proofErr w:type="gramStart"/>
      <w:r w:rsidRPr="00705897">
        <w:rPr>
          <w:rFonts w:hint="eastAsia"/>
          <w:shd w:val="clear" w:color="auto" w:fill="FFFFFF"/>
        </w:rPr>
        <w:t>提清全</w:t>
      </w:r>
      <w:proofErr w:type="gramEnd"/>
      <w:r w:rsidRPr="00705897">
        <w:rPr>
          <w:rFonts w:hint="eastAsia"/>
          <w:shd w:val="clear" w:color="auto" w:fill="FFFFFF"/>
        </w:rPr>
        <w:t>部标的；逾期未提取标的物，买受人需同仓储企业签订仓储协议，支付相关仓储运输、保管费用，并由仓储企业重新变更仓储地点，委托人不再与仓库存在就该批超期未提货物的委托保管关系，同时也不再承担相关责任及风险，超期产生的仓储费及滞纳金由买受人承担。</w:t>
      </w:r>
    </w:p>
    <w:p w14:paraId="59237046" w14:textId="18203855"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五</w:t>
      </w:r>
      <w:r w:rsidRPr="00705897">
        <w:rPr>
          <w:rFonts w:hint="eastAsia"/>
          <w:shd w:val="clear" w:color="auto" w:fill="FFFFFF"/>
        </w:rPr>
        <w:t>、本次拍卖活动计价货币为人民币，拍卖时的起拍价、成交价均不含拍卖佣金，在拍卖标的交割、提取</w:t>
      </w:r>
      <w:r w:rsidR="008E688E" w:rsidRPr="00705897">
        <w:rPr>
          <w:rFonts w:hint="eastAsia"/>
          <w:shd w:val="clear" w:color="auto" w:fill="FFFFFF"/>
        </w:rPr>
        <w:t>、转移</w:t>
      </w:r>
      <w:r w:rsidRPr="00705897">
        <w:rPr>
          <w:rFonts w:hint="eastAsia"/>
          <w:shd w:val="clear" w:color="auto" w:fill="FFFFFF"/>
        </w:rPr>
        <w:t>等过程中所发生的全部税费均由买受人承担。</w:t>
      </w:r>
    </w:p>
    <w:p w14:paraId="3F971D99" w14:textId="6E5A6A3A"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六</w:t>
      </w:r>
      <w:r w:rsidRPr="00705897">
        <w:rPr>
          <w:rFonts w:hint="eastAsia"/>
          <w:shd w:val="clear" w:color="auto" w:fill="FFFFFF"/>
        </w:rPr>
        <w:t>、委托人和拍卖人在拍卖会前均已履行标的展示及告知的义务，委托人和拍卖人向竞买人提供的标的清单、说明、图片等拍卖资料及明细，仅供参考，</w:t>
      </w:r>
      <w:proofErr w:type="gramStart"/>
      <w:r w:rsidRPr="00705897">
        <w:rPr>
          <w:rFonts w:hint="eastAsia"/>
          <w:shd w:val="clear" w:color="auto" w:fill="FFFFFF"/>
        </w:rPr>
        <w:t>不作成</w:t>
      </w:r>
      <w:proofErr w:type="gramEnd"/>
      <w:r w:rsidRPr="00705897">
        <w:rPr>
          <w:rFonts w:hint="eastAsia"/>
          <w:shd w:val="clear" w:color="auto" w:fill="FFFFFF"/>
        </w:rPr>
        <w:t>交依据，委托人和拍卖人对其不作任何承诺和保证，竞买人务必在拍卖前到标的存放地进行详细</w:t>
      </w:r>
      <w:r w:rsidR="008E688E" w:rsidRPr="00705897">
        <w:rPr>
          <w:rFonts w:hint="eastAsia"/>
          <w:shd w:val="clear" w:color="auto" w:fill="FFFFFF"/>
        </w:rPr>
        <w:t>查</w:t>
      </w:r>
      <w:r w:rsidRPr="00705897">
        <w:rPr>
          <w:rFonts w:hint="eastAsia"/>
          <w:shd w:val="clear" w:color="auto" w:fill="FFFFFF"/>
        </w:rPr>
        <w:t>对，接受标的现状方可参与竞买。竞买人一旦参与竞买，视为竞买人了解并接受本次拍卖会的竞买规则及拍卖标的现状和有关标的</w:t>
      </w:r>
      <w:proofErr w:type="gramStart"/>
      <w:r w:rsidRPr="00705897">
        <w:rPr>
          <w:rFonts w:hint="eastAsia"/>
          <w:shd w:val="clear" w:color="auto" w:fill="FFFFFF"/>
        </w:rPr>
        <w:t>的</w:t>
      </w:r>
      <w:proofErr w:type="gramEnd"/>
      <w:r w:rsidRPr="00705897">
        <w:rPr>
          <w:rFonts w:hint="eastAsia"/>
          <w:shd w:val="clear" w:color="auto" w:fill="FFFFFF"/>
        </w:rPr>
        <w:t>特别说明，认可并遵循本竞买须知的规定，不再提出异议，竞买人依此对自己在拍卖过程中的行为负责。</w:t>
      </w:r>
    </w:p>
    <w:p w14:paraId="23574D34" w14:textId="77777777"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参加拍卖会的竞买人不得阻挠其他竞买人竞拍，不得操纵、垄断竞拍价格，严禁竞买人恶意串标，上述行为一经发现，将取消其竞买资格，并追究相关的法律责任。</w:t>
      </w:r>
    </w:p>
    <w:p w14:paraId="67397677" w14:textId="178D3DF6" w:rsidR="008B52FA" w:rsidRPr="00705897" w:rsidRDefault="008B52FA" w:rsidP="001B7D9C">
      <w:pPr>
        <w:pStyle w:val="a3"/>
        <w:spacing w:before="0" w:beforeAutospacing="0" w:after="0" w:afterAutospacing="0" w:line="400" w:lineRule="exact"/>
        <w:ind w:firstLineChars="200" w:firstLine="480"/>
      </w:pPr>
      <w:r w:rsidRPr="00705897">
        <w:rPr>
          <w:rFonts w:hint="eastAsia"/>
          <w:shd w:val="clear" w:color="auto" w:fill="FFFFFF"/>
        </w:rPr>
        <w:t>十</w:t>
      </w:r>
      <w:r w:rsidR="00044000" w:rsidRPr="00705897">
        <w:rPr>
          <w:rFonts w:hint="eastAsia"/>
          <w:shd w:val="clear" w:color="auto" w:fill="FFFFFF"/>
        </w:rPr>
        <w:t>七</w:t>
      </w:r>
      <w:r w:rsidRPr="00705897">
        <w:rPr>
          <w:rFonts w:hint="eastAsia"/>
          <w:shd w:val="clear" w:color="auto" w:fill="FFFFFF"/>
        </w:rPr>
        <w:t>、根据法律规定，标的委托人有权在拍卖开始前、拍卖过程中，中止拍卖或撤回拍卖。本次拍卖活动受深圳海关监督。</w:t>
      </w:r>
    </w:p>
    <w:p w14:paraId="2282A460" w14:textId="1DAA24F7" w:rsidR="008B52FA" w:rsidRPr="00705897" w:rsidRDefault="008B52FA" w:rsidP="001B7D9C">
      <w:pPr>
        <w:pStyle w:val="a3"/>
        <w:spacing w:before="0" w:beforeAutospacing="0" w:after="0" w:afterAutospacing="0" w:line="400" w:lineRule="exact"/>
        <w:ind w:firstLineChars="200" w:firstLine="480"/>
        <w:rPr>
          <w:shd w:val="clear" w:color="auto" w:fill="FFFFFF"/>
        </w:rPr>
      </w:pPr>
      <w:r w:rsidRPr="00705897">
        <w:rPr>
          <w:rFonts w:hint="eastAsia"/>
          <w:shd w:val="clear" w:color="auto" w:fill="FFFFFF"/>
        </w:rPr>
        <w:t>本</w:t>
      </w:r>
      <w:r w:rsidR="00C708D0" w:rsidRPr="00705897">
        <w:rPr>
          <w:rFonts w:hint="eastAsia"/>
          <w:shd w:val="clear" w:color="auto" w:fill="FFFFFF"/>
        </w:rPr>
        <w:t>须知</w:t>
      </w:r>
      <w:r w:rsidRPr="00705897">
        <w:rPr>
          <w:rFonts w:hint="eastAsia"/>
          <w:shd w:val="clear" w:color="auto" w:fill="FFFFFF"/>
        </w:rPr>
        <w:t>其他未尽事宜，请向拍卖人咨询。</w:t>
      </w:r>
    </w:p>
    <w:p w14:paraId="2358CECE" w14:textId="77777777" w:rsidR="008E688E" w:rsidRPr="004D4267" w:rsidRDefault="008E688E" w:rsidP="001B7D9C">
      <w:pPr>
        <w:pStyle w:val="a3"/>
        <w:spacing w:before="0" w:beforeAutospacing="0" w:after="0" w:afterAutospacing="0" w:line="400" w:lineRule="exact"/>
        <w:ind w:firstLineChars="200" w:firstLine="480"/>
        <w:rPr>
          <w:color w:val="666666"/>
        </w:rPr>
      </w:pPr>
    </w:p>
    <w:p w14:paraId="08E8B4FF" w14:textId="2F312E0D" w:rsidR="008B52FA" w:rsidRPr="00705897" w:rsidRDefault="008B52FA" w:rsidP="001B7D9C">
      <w:pPr>
        <w:pStyle w:val="a3"/>
        <w:spacing w:before="0" w:beforeAutospacing="0" w:after="0" w:afterAutospacing="0" w:line="400" w:lineRule="exact"/>
        <w:ind w:firstLineChars="200" w:firstLine="482"/>
        <w:rPr>
          <w:color w:val="666666"/>
        </w:rPr>
      </w:pPr>
      <w:r w:rsidRPr="00705897">
        <w:rPr>
          <w:rStyle w:val="a4"/>
          <w:rFonts w:hint="eastAsia"/>
          <w:color w:val="FF0000"/>
          <w:shd w:val="clear" w:color="auto" w:fill="FFFFFF"/>
        </w:rPr>
        <w:t>重要提示：</w:t>
      </w:r>
      <w:r w:rsidR="00C708D0" w:rsidRPr="00705897">
        <w:rPr>
          <w:rStyle w:val="a4"/>
          <w:color w:val="FF0000"/>
          <w:shd w:val="clear" w:color="auto" w:fill="FFFFFF"/>
        </w:rPr>
        <w:t>202</w:t>
      </w:r>
      <w:r w:rsidR="004B3845" w:rsidRPr="00705897">
        <w:rPr>
          <w:rStyle w:val="a4"/>
          <w:color w:val="FF0000"/>
          <w:shd w:val="clear" w:color="auto" w:fill="FFFFFF"/>
        </w:rPr>
        <w:t>3</w:t>
      </w:r>
      <w:r w:rsidR="00C708D0" w:rsidRPr="00705897">
        <w:rPr>
          <w:rStyle w:val="a4"/>
          <w:rFonts w:hint="eastAsia"/>
          <w:color w:val="FF0000"/>
          <w:shd w:val="clear" w:color="auto" w:fill="FFFFFF"/>
        </w:rPr>
        <w:t>年</w:t>
      </w:r>
      <w:r w:rsidR="00D3249A" w:rsidRPr="00705897">
        <w:rPr>
          <w:rStyle w:val="a4"/>
          <w:color w:val="FF0000"/>
          <w:shd w:val="clear" w:color="auto" w:fill="FFFFFF"/>
        </w:rPr>
        <w:t>5</w:t>
      </w:r>
      <w:r w:rsidRPr="00705897">
        <w:rPr>
          <w:rStyle w:val="a4"/>
          <w:rFonts w:hint="eastAsia"/>
          <w:color w:val="FF0000"/>
          <w:shd w:val="clear" w:color="auto" w:fill="FFFFFF"/>
        </w:rPr>
        <w:t>月</w:t>
      </w:r>
      <w:r w:rsidR="00D3249A" w:rsidRPr="00705897">
        <w:rPr>
          <w:rStyle w:val="a4"/>
          <w:rFonts w:hint="eastAsia"/>
          <w:color w:val="FF0000"/>
          <w:shd w:val="clear" w:color="auto" w:fill="FFFFFF"/>
        </w:rPr>
        <w:t>2</w:t>
      </w:r>
      <w:r w:rsidR="00D3249A" w:rsidRPr="00705897">
        <w:rPr>
          <w:rStyle w:val="a4"/>
          <w:color w:val="FF0000"/>
          <w:shd w:val="clear" w:color="auto" w:fill="FFFFFF"/>
        </w:rPr>
        <w:t>5</w:t>
      </w:r>
      <w:r w:rsidRPr="00705897">
        <w:rPr>
          <w:rStyle w:val="a4"/>
          <w:rFonts w:hint="eastAsia"/>
          <w:color w:val="FF0000"/>
          <w:shd w:val="clear" w:color="auto" w:fill="FFFFFF"/>
        </w:rPr>
        <w:t>日</w:t>
      </w:r>
      <w:r w:rsidR="00D3249A" w:rsidRPr="00705897">
        <w:rPr>
          <w:rStyle w:val="a4"/>
          <w:rFonts w:hint="eastAsia"/>
          <w:color w:val="FF0000"/>
          <w:shd w:val="clear" w:color="auto" w:fill="FFFFFF"/>
        </w:rPr>
        <w:t>1</w:t>
      </w:r>
      <w:r w:rsidR="00D3249A" w:rsidRPr="00705897">
        <w:rPr>
          <w:rStyle w:val="a4"/>
          <w:color w:val="FF0000"/>
          <w:shd w:val="clear" w:color="auto" w:fill="FFFFFF"/>
        </w:rPr>
        <w:t>2</w:t>
      </w:r>
      <w:r w:rsidR="00BC3912" w:rsidRPr="00705897">
        <w:rPr>
          <w:rStyle w:val="a4"/>
          <w:rFonts w:hint="eastAsia"/>
          <w:color w:val="FF0000"/>
          <w:shd w:val="clear" w:color="auto" w:fill="FFFFFF"/>
        </w:rPr>
        <w:t>时</w:t>
      </w:r>
      <w:r w:rsidRPr="00705897">
        <w:rPr>
          <w:rStyle w:val="a4"/>
          <w:rFonts w:hint="eastAsia"/>
          <w:color w:val="FF0000"/>
          <w:shd w:val="clear" w:color="auto" w:fill="FFFFFF"/>
        </w:rPr>
        <w:t>前请</w:t>
      </w:r>
      <w:r w:rsidR="001B7D9C" w:rsidRPr="00705897">
        <w:rPr>
          <w:rStyle w:val="a4"/>
          <w:rFonts w:hint="eastAsia"/>
          <w:color w:val="FF0000"/>
          <w:shd w:val="clear" w:color="auto" w:fill="FFFFFF"/>
        </w:rPr>
        <w:t>务</w:t>
      </w:r>
      <w:r w:rsidRPr="00705897">
        <w:rPr>
          <w:rStyle w:val="a4"/>
          <w:rFonts w:hint="eastAsia"/>
          <w:color w:val="FF0000"/>
          <w:shd w:val="clear" w:color="auto" w:fill="FFFFFF"/>
        </w:rPr>
        <w:t>必将附件《竞买协议》打印出来签字盖章发回至</w:t>
      </w:r>
      <w:r w:rsidRPr="00705897">
        <w:rPr>
          <w:rStyle w:val="a4"/>
          <w:rFonts w:ascii="微软雅黑" w:eastAsia="微软雅黑" w:hAnsi="微软雅黑" w:hint="eastAsia"/>
          <w:color w:val="FF0000"/>
        </w:rPr>
        <w:t>gd</w:t>
      </w:r>
      <w:r w:rsidR="00C708D0" w:rsidRPr="00705897">
        <w:rPr>
          <w:rFonts w:ascii="微软雅黑" w:eastAsia="微软雅黑" w:hAnsi="微软雅黑"/>
          <w:b/>
          <w:bCs/>
          <w:color w:val="FF0000"/>
        </w:rPr>
        <w:t>xunxing</w:t>
      </w:r>
      <w:r w:rsidRPr="00705897">
        <w:rPr>
          <w:rStyle w:val="a4"/>
          <w:rFonts w:ascii="微软雅黑" w:eastAsia="微软雅黑" w:hAnsi="微软雅黑" w:hint="eastAsia"/>
          <w:color w:val="FF0000"/>
        </w:rPr>
        <w:t>@163.com</w:t>
      </w:r>
      <w:r w:rsidRPr="00705897">
        <w:rPr>
          <w:rStyle w:val="a4"/>
          <w:rFonts w:hint="eastAsia"/>
          <w:color w:val="FF0000"/>
          <w:shd w:val="clear" w:color="auto" w:fill="FFFFFF"/>
        </w:rPr>
        <w:t>邮箱，如</w:t>
      </w:r>
      <w:r w:rsidR="008E688E" w:rsidRPr="00705897">
        <w:rPr>
          <w:rStyle w:val="a4"/>
          <w:rFonts w:hint="eastAsia"/>
          <w:color w:val="FF0000"/>
          <w:shd w:val="clear" w:color="auto" w:fill="FFFFFF"/>
        </w:rPr>
        <w:t>逾期</w:t>
      </w:r>
      <w:r w:rsidRPr="00705897">
        <w:rPr>
          <w:rStyle w:val="a4"/>
          <w:rFonts w:hint="eastAsia"/>
          <w:color w:val="FF0000"/>
          <w:shd w:val="clear" w:color="auto" w:fill="FFFFFF"/>
        </w:rPr>
        <w:t>发至</w:t>
      </w:r>
      <w:r w:rsidR="00E374D7" w:rsidRPr="00705897">
        <w:rPr>
          <w:rStyle w:val="a4"/>
          <w:rFonts w:hint="eastAsia"/>
          <w:color w:val="FF0000"/>
          <w:shd w:val="clear" w:color="auto" w:fill="FFFFFF"/>
        </w:rPr>
        <w:t>指</w:t>
      </w:r>
      <w:r w:rsidRPr="00705897">
        <w:rPr>
          <w:rStyle w:val="a4"/>
          <w:rFonts w:hint="eastAsia"/>
          <w:color w:val="FF0000"/>
          <w:shd w:val="clear" w:color="auto" w:fill="FFFFFF"/>
        </w:rPr>
        <w:t>定邮箱，视为放弃参拍。</w:t>
      </w:r>
    </w:p>
    <w:p w14:paraId="62BCA4F2" w14:textId="6B23203E" w:rsidR="00E374D7" w:rsidRDefault="00E374D7" w:rsidP="001B7D9C">
      <w:pPr>
        <w:pStyle w:val="a3"/>
        <w:spacing w:before="0" w:beforeAutospacing="0" w:after="0" w:afterAutospacing="0" w:line="400" w:lineRule="exact"/>
        <w:rPr>
          <w:color w:val="666666"/>
          <w:shd w:val="clear" w:color="auto" w:fill="FFFFFF"/>
        </w:rPr>
      </w:pPr>
    </w:p>
    <w:p w14:paraId="3D98C9AF" w14:textId="77777777" w:rsidR="001B7D9C" w:rsidRDefault="001B7D9C" w:rsidP="001B7D9C">
      <w:pPr>
        <w:pStyle w:val="a3"/>
        <w:spacing w:before="0" w:beforeAutospacing="0" w:after="0" w:afterAutospacing="0" w:line="400" w:lineRule="exact"/>
        <w:rPr>
          <w:color w:val="666666"/>
          <w:shd w:val="clear" w:color="auto" w:fill="FFFFFF"/>
        </w:rPr>
      </w:pPr>
    </w:p>
    <w:p w14:paraId="62743E00" w14:textId="062F6183" w:rsidR="008B52FA" w:rsidRPr="00705897" w:rsidRDefault="008B52FA" w:rsidP="001B7D9C">
      <w:pPr>
        <w:pStyle w:val="a3"/>
        <w:spacing w:before="0" w:beforeAutospacing="0" w:after="0" w:afterAutospacing="0" w:line="400" w:lineRule="exact"/>
      </w:pPr>
      <w:r w:rsidRPr="00705897">
        <w:rPr>
          <w:rFonts w:hint="eastAsia"/>
          <w:shd w:val="clear" w:color="auto" w:fill="FFFFFF"/>
        </w:rPr>
        <w:t>拍卖人：广东</w:t>
      </w:r>
      <w:r w:rsidR="00C708D0" w:rsidRPr="00705897">
        <w:rPr>
          <w:rFonts w:hint="eastAsia"/>
          <w:shd w:val="clear" w:color="auto" w:fill="FFFFFF"/>
        </w:rPr>
        <w:t>迅兴</w:t>
      </w:r>
      <w:r w:rsidRPr="00705897">
        <w:rPr>
          <w:rFonts w:hint="eastAsia"/>
          <w:shd w:val="clear" w:color="auto" w:fill="FFFFFF"/>
        </w:rPr>
        <w:t>拍卖有限公司</w:t>
      </w:r>
    </w:p>
    <w:p w14:paraId="207B7C04" w14:textId="711220D2" w:rsidR="008B52FA" w:rsidRPr="00705897" w:rsidRDefault="008B52FA" w:rsidP="001B7D9C">
      <w:pPr>
        <w:pStyle w:val="a3"/>
        <w:spacing w:before="0" w:beforeAutospacing="0" w:after="0" w:afterAutospacing="0" w:line="400" w:lineRule="exact"/>
      </w:pPr>
      <w:r w:rsidRPr="00705897">
        <w:rPr>
          <w:rFonts w:hint="eastAsia"/>
          <w:shd w:val="clear" w:color="auto" w:fill="FFFFFF"/>
        </w:rPr>
        <w:t>联系电话：</w:t>
      </w:r>
      <w:r w:rsidR="00C708D0" w:rsidRPr="00705897">
        <w:rPr>
          <w:rFonts w:hint="eastAsia"/>
          <w:shd w:val="clear" w:color="auto" w:fill="FFFFFF"/>
        </w:rPr>
        <w:t>0</w:t>
      </w:r>
      <w:r w:rsidR="00C708D0" w:rsidRPr="00705897">
        <w:rPr>
          <w:shd w:val="clear" w:color="auto" w:fill="FFFFFF"/>
        </w:rPr>
        <w:t>755-25544541</w:t>
      </w:r>
      <w:r w:rsidR="00C708D0" w:rsidRPr="00705897">
        <w:rPr>
          <w:rFonts w:hint="eastAsia"/>
          <w:shd w:val="clear" w:color="auto" w:fill="FFFFFF"/>
        </w:rPr>
        <w:t>、2</w:t>
      </w:r>
      <w:r w:rsidR="00C708D0" w:rsidRPr="00705897">
        <w:rPr>
          <w:shd w:val="clear" w:color="auto" w:fill="FFFFFF"/>
        </w:rPr>
        <w:t>5409740</w:t>
      </w:r>
      <w:r w:rsidR="00C708D0" w:rsidRPr="00705897">
        <w:rPr>
          <w:rFonts w:hint="eastAsia"/>
          <w:shd w:val="clear" w:color="auto" w:fill="FFFFFF"/>
        </w:rPr>
        <w:t>、潘小姐1</w:t>
      </w:r>
      <w:r w:rsidR="00C708D0" w:rsidRPr="00705897">
        <w:rPr>
          <w:shd w:val="clear" w:color="auto" w:fill="FFFFFF"/>
        </w:rPr>
        <w:t>3802550165</w:t>
      </w:r>
      <w:r w:rsidR="00C708D0" w:rsidRPr="00705897">
        <w:rPr>
          <w:rFonts w:hint="eastAsia"/>
          <w:shd w:val="clear" w:color="auto" w:fill="FFFFFF"/>
        </w:rPr>
        <w:t>、徐先生1</w:t>
      </w:r>
      <w:r w:rsidR="00C708D0" w:rsidRPr="00705897">
        <w:rPr>
          <w:shd w:val="clear" w:color="auto" w:fill="FFFFFF"/>
        </w:rPr>
        <w:t>5914165520</w:t>
      </w:r>
    </w:p>
    <w:p w14:paraId="3C515C27" w14:textId="2C165C12" w:rsidR="008B52FA" w:rsidRPr="00705897" w:rsidRDefault="008B52FA" w:rsidP="001B7D9C">
      <w:pPr>
        <w:pStyle w:val="a3"/>
        <w:spacing w:before="0" w:beforeAutospacing="0" w:after="0" w:afterAutospacing="0" w:line="400" w:lineRule="exact"/>
        <w:rPr>
          <w:shd w:val="clear" w:color="auto" w:fill="FFFFFF"/>
        </w:rPr>
      </w:pPr>
      <w:r w:rsidRPr="00705897">
        <w:rPr>
          <w:rFonts w:hint="eastAsia"/>
          <w:shd w:val="clear" w:color="auto" w:fill="FFFFFF"/>
        </w:rPr>
        <w:t>公司地址：</w:t>
      </w:r>
      <w:r w:rsidR="00C708D0" w:rsidRPr="00705897">
        <w:rPr>
          <w:rFonts w:hint="eastAsia"/>
          <w:shd w:val="clear" w:color="auto" w:fill="FFFFFF"/>
        </w:rPr>
        <w:t>深圳市罗湖区爱国路1</w:t>
      </w:r>
      <w:r w:rsidR="00C708D0" w:rsidRPr="00705897">
        <w:rPr>
          <w:shd w:val="clear" w:color="auto" w:fill="FFFFFF"/>
        </w:rPr>
        <w:t>0</w:t>
      </w:r>
      <w:r w:rsidR="00C708D0" w:rsidRPr="00705897">
        <w:rPr>
          <w:rFonts w:hint="eastAsia"/>
          <w:shd w:val="clear" w:color="auto" w:fill="FFFFFF"/>
        </w:rPr>
        <w:t>号金通大厦B座2</w:t>
      </w:r>
      <w:r w:rsidR="00C708D0" w:rsidRPr="00705897">
        <w:rPr>
          <w:shd w:val="clear" w:color="auto" w:fill="FFFFFF"/>
        </w:rPr>
        <w:t>4</w:t>
      </w:r>
      <w:r w:rsidR="00C708D0" w:rsidRPr="00705897">
        <w:rPr>
          <w:rFonts w:hint="eastAsia"/>
          <w:shd w:val="clear" w:color="auto" w:fill="FFFFFF"/>
        </w:rPr>
        <w:t>楼</w:t>
      </w:r>
    </w:p>
    <w:p w14:paraId="29423CD6" w14:textId="7A10C741" w:rsidR="006E1DC0" w:rsidRPr="00705897" w:rsidRDefault="00C708D0" w:rsidP="001B7D9C">
      <w:pPr>
        <w:pStyle w:val="a3"/>
        <w:spacing w:before="0" w:beforeAutospacing="0" w:after="0" w:afterAutospacing="0" w:line="400" w:lineRule="exact"/>
        <w:rPr>
          <w:rFonts w:ascii="微软雅黑" w:eastAsia="微软雅黑" w:hAnsi="微软雅黑"/>
        </w:rPr>
      </w:pPr>
      <w:r w:rsidRPr="00705897">
        <w:rPr>
          <w:rFonts w:hint="eastAsia"/>
        </w:rPr>
        <w:t>公司网站：</w:t>
      </w:r>
      <w:r w:rsidRPr="00705897">
        <w:rPr>
          <w:rFonts w:ascii="微软雅黑" w:eastAsia="微软雅黑" w:hAnsi="微软雅黑"/>
        </w:rPr>
        <w:t>www.gdxunxing.com</w:t>
      </w:r>
    </w:p>
    <w:sectPr w:rsidR="006E1DC0" w:rsidRPr="00705897" w:rsidSect="001B7D9C">
      <w:pgSz w:w="11906" w:h="16838"/>
      <w:pgMar w:top="1304" w:right="1304" w:bottom="1077" w:left="147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0E6CC5" w14:textId="77777777" w:rsidR="003C4C6D" w:rsidRDefault="003C4C6D" w:rsidP="00CE3641">
      <w:r>
        <w:separator/>
      </w:r>
    </w:p>
  </w:endnote>
  <w:endnote w:type="continuationSeparator" w:id="0">
    <w:p w14:paraId="396230B5" w14:textId="77777777" w:rsidR="003C4C6D" w:rsidRDefault="003C4C6D" w:rsidP="00CE3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icrosoft YaHei Light">
    <w:altName w:val="微软雅黑"/>
    <w:charset w:val="86"/>
    <w:family w:val="swiss"/>
    <w:pitch w:val="variable"/>
    <w:sig w:usb0="80000287" w:usb1="2ACF0010"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05597" w14:textId="77777777" w:rsidR="003C4C6D" w:rsidRDefault="003C4C6D" w:rsidP="00CE3641">
      <w:r>
        <w:separator/>
      </w:r>
    </w:p>
  </w:footnote>
  <w:footnote w:type="continuationSeparator" w:id="0">
    <w:p w14:paraId="40596912" w14:textId="77777777" w:rsidR="003C4C6D" w:rsidRDefault="003C4C6D" w:rsidP="00CE3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52FA"/>
    <w:rsid w:val="00044000"/>
    <w:rsid w:val="00184ACC"/>
    <w:rsid w:val="0019214B"/>
    <w:rsid w:val="001B7D9C"/>
    <w:rsid w:val="00205518"/>
    <w:rsid w:val="00274D70"/>
    <w:rsid w:val="00302EB1"/>
    <w:rsid w:val="00306193"/>
    <w:rsid w:val="00360F63"/>
    <w:rsid w:val="003A2048"/>
    <w:rsid w:val="003C4C6D"/>
    <w:rsid w:val="003D2509"/>
    <w:rsid w:val="003D3850"/>
    <w:rsid w:val="004B3845"/>
    <w:rsid w:val="004B7390"/>
    <w:rsid w:val="004C6536"/>
    <w:rsid w:val="004D4267"/>
    <w:rsid w:val="005C3F08"/>
    <w:rsid w:val="005D0B67"/>
    <w:rsid w:val="006158D6"/>
    <w:rsid w:val="00694B78"/>
    <w:rsid w:val="006E1DC0"/>
    <w:rsid w:val="00705897"/>
    <w:rsid w:val="00855C3A"/>
    <w:rsid w:val="0089295D"/>
    <w:rsid w:val="008B52FA"/>
    <w:rsid w:val="008E688E"/>
    <w:rsid w:val="00A07372"/>
    <w:rsid w:val="00AA2150"/>
    <w:rsid w:val="00B44781"/>
    <w:rsid w:val="00BC3912"/>
    <w:rsid w:val="00C708D0"/>
    <w:rsid w:val="00CE3641"/>
    <w:rsid w:val="00D3249A"/>
    <w:rsid w:val="00E374D7"/>
    <w:rsid w:val="00EF41A5"/>
    <w:rsid w:val="00F33448"/>
    <w:rsid w:val="00F7437D"/>
    <w:rsid w:val="00F92C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FD6AD5"/>
  <w15:chartTrackingRefBased/>
  <w15:docId w15:val="{E4B7253D-7A57-4645-B27B-214C0414C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B52F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B52FA"/>
    <w:rPr>
      <w:b/>
      <w:bCs/>
    </w:rPr>
  </w:style>
  <w:style w:type="character" w:styleId="a5">
    <w:name w:val="Hyperlink"/>
    <w:basedOn w:val="a0"/>
    <w:uiPriority w:val="99"/>
    <w:unhideWhenUsed/>
    <w:rsid w:val="0089295D"/>
    <w:rPr>
      <w:color w:val="0563C1" w:themeColor="hyperlink"/>
      <w:u w:val="single"/>
    </w:rPr>
  </w:style>
  <w:style w:type="character" w:styleId="a6">
    <w:name w:val="Unresolved Mention"/>
    <w:basedOn w:val="a0"/>
    <w:uiPriority w:val="99"/>
    <w:semiHidden/>
    <w:unhideWhenUsed/>
    <w:rsid w:val="0089295D"/>
    <w:rPr>
      <w:color w:val="605E5C"/>
      <w:shd w:val="clear" w:color="auto" w:fill="E1DFDD"/>
    </w:rPr>
  </w:style>
  <w:style w:type="paragraph" w:styleId="a7">
    <w:name w:val="header"/>
    <w:basedOn w:val="a"/>
    <w:link w:val="a8"/>
    <w:uiPriority w:val="99"/>
    <w:unhideWhenUsed/>
    <w:rsid w:val="00CE3641"/>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CE3641"/>
    <w:rPr>
      <w:sz w:val="18"/>
      <w:szCs w:val="18"/>
    </w:rPr>
  </w:style>
  <w:style w:type="paragraph" w:styleId="a9">
    <w:name w:val="footer"/>
    <w:basedOn w:val="a"/>
    <w:link w:val="aa"/>
    <w:uiPriority w:val="99"/>
    <w:unhideWhenUsed/>
    <w:rsid w:val="00CE3641"/>
    <w:pPr>
      <w:tabs>
        <w:tab w:val="center" w:pos="4153"/>
        <w:tab w:val="right" w:pos="8306"/>
      </w:tabs>
      <w:snapToGrid w:val="0"/>
      <w:jc w:val="left"/>
    </w:pPr>
    <w:rPr>
      <w:sz w:val="18"/>
      <w:szCs w:val="18"/>
    </w:rPr>
  </w:style>
  <w:style w:type="character" w:customStyle="1" w:styleId="aa">
    <w:name w:val="页脚 字符"/>
    <w:basedOn w:val="a0"/>
    <w:link w:val="a9"/>
    <w:uiPriority w:val="99"/>
    <w:rsid w:val="00CE364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852479">
      <w:bodyDiv w:val="1"/>
      <w:marLeft w:val="0"/>
      <w:marRight w:val="0"/>
      <w:marTop w:val="0"/>
      <w:marBottom w:val="0"/>
      <w:divBdr>
        <w:top w:val="none" w:sz="0" w:space="0" w:color="auto"/>
        <w:left w:val="none" w:sz="0" w:space="0" w:color="auto"/>
        <w:bottom w:val="none" w:sz="0" w:space="0" w:color="auto"/>
        <w:right w:val="none" w:sz="0" w:space="0" w:color="auto"/>
      </w:divBdr>
    </w:div>
    <w:div w:id="538782182">
      <w:bodyDiv w:val="1"/>
      <w:marLeft w:val="0"/>
      <w:marRight w:val="0"/>
      <w:marTop w:val="0"/>
      <w:marBottom w:val="0"/>
      <w:divBdr>
        <w:top w:val="none" w:sz="0" w:space="0" w:color="auto"/>
        <w:left w:val="none" w:sz="0" w:space="0" w:color="auto"/>
        <w:bottom w:val="none" w:sz="0" w:space="0" w:color="auto"/>
        <w:right w:val="none" w:sz="0" w:space="0" w:color="auto"/>
      </w:divBdr>
      <w:divsChild>
        <w:div w:id="1435589256">
          <w:marLeft w:val="0"/>
          <w:marRight w:val="0"/>
          <w:marTop w:val="0"/>
          <w:marBottom w:val="0"/>
          <w:divBdr>
            <w:top w:val="none" w:sz="0" w:space="0" w:color="auto"/>
            <w:left w:val="none" w:sz="0" w:space="0" w:color="auto"/>
            <w:bottom w:val="none" w:sz="0" w:space="0" w:color="auto"/>
            <w:right w:val="none" w:sz="0" w:space="0" w:color="auto"/>
          </w:divBdr>
        </w:div>
        <w:div w:id="777869706">
          <w:marLeft w:val="0"/>
          <w:marRight w:val="0"/>
          <w:marTop w:val="0"/>
          <w:marBottom w:val="0"/>
          <w:divBdr>
            <w:top w:val="none" w:sz="0" w:space="0" w:color="auto"/>
            <w:left w:val="none" w:sz="0" w:space="0" w:color="auto"/>
            <w:bottom w:val="none" w:sz="0" w:space="0" w:color="auto"/>
            <w:right w:val="none" w:sz="0" w:space="0" w:color="auto"/>
          </w:divBdr>
        </w:div>
      </w:divsChild>
    </w:div>
    <w:div w:id="967052706">
      <w:bodyDiv w:val="1"/>
      <w:marLeft w:val="0"/>
      <w:marRight w:val="0"/>
      <w:marTop w:val="0"/>
      <w:marBottom w:val="0"/>
      <w:divBdr>
        <w:top w:val="none" w:sz="0" w:space="0" w:color="auto"/>
        <w:left w:val="none" w:sz="0" w:space="0" w:color="auto"/>
        <w:bottom w:val="none" w:sz="0" w:space="0" w:color="auto"/>
        <w:right w:val="none" w:sz="0" w:space="0" w:color="auto"/>
      </w:divBdr>
      <w:divsChild>
        <w:div w:id="482628113">
          <w:marLeft w:val="0"/>
          <w:marRight w:val="0"/>
          <w:marTop w:val="0"/>
          <w:marBottom w:val="0"/>
          <w:divBdr>
            <w:top w:val="none" w:sz="0" w:space="0" w:color="auto"/>
            <w:left w:val="none" w:sz="0" w:space="0" w:color="auto"/>
            <w:bottom w:val="none" w:sz="0" w:space="0" w:color="auto"/>
            <w:right w:val="none" w:sz="0" w:space="0" w:color="auto"/>
          </w:divBdr>
        </w:div>
        <w:div w:id="30418835">
          <w:marLeft w:val="0"/>
          <w:marRight w:val="0"/>
          <w:marTop w:val="0"/>
          <w:marBottom w:val="0"/>
          <w:divBdr>
            <w:top w:val="none" w:sz="0" w:space="0" w:color="auto"/>
            <w:left w:val="none" w:sz="0" w:space="0" w:color="auto"/>
            <w:bottom w:val="none" w:sz="0" w:space="0" w:color="auto"/>
            <w:right w:val="none" w:sz="0" w:space="0" w:color="auto"/>
          </w:divBdr>
        </w:div>
      </w:divsChild>
    </w:div>
    <w:div w:id="157446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aiguan.jd.com/haiguan.html&#65289;&#22312;&#32447;&#25353;&#29616;&#29366;&#20844;&#24320;&#25293;&#21334;&#19979;&#21015;&#26631;&#30340;&#65306;&#65288;20225399"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313</TotalTime>
  <Pages>3</Pages>
  <Words>520</Words>
  <Characters>2964</Characters>
  <Application>Microsoft Office Word</Application>
  <DocSecurity>0</DocSecurity>
  <Lines>24</Lines>
  <Paragraphs>6</Paragraphs>
  <ScaleCrop>false</ScaleCrop>
  <Company/>
  <LinksUpToDate>false</LinksUpToDate>
  <CharactersWithSpaces>3478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c:creator>
  <cp:keywords/>
  <dc:description/>
  <cp:lastModifiedBy>Pan</cp:lastModifiedBy>
  <cp:revision>34</cp:revision>
  <cp:lastPrinted>2022-12-08T02:51:00Z</cp:lastPrinted>
  <dcterms:created xsi:type="dcterms:W3CDTF">2022-10-20T02:24:00Z</dcterms:created>
  <dcterms:modified xsi:type="dcterms:W3CDTF">2023-05-11T03:23:00Z</dcterms:modified>
</cp:coreProperties>
</file>